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7C" w:rsidRPr="004F4DEB" w:rsidRDefault="005D1F7C" w:rsidP="005D1F7C">
      <w:pPr>
        <w:spacing w:after="0" w:line="240" w:lineRule="exact"/>
        <w:ind w:left="5528"/>
        <w:jc w:val="both"/>
        <w:rPr>
          <w:rFonts w:ascii="Times New Roman" w:hAnsi="Times New Roman" w:cs="Times New Roman"/>
          <w:sz w:val="28"/>
          <w:szCs w:val="28"/>
        </w:rPr>
      </w:pPr>
      <w:r w:rsidRPr="004F4DEB">
        <w:rPr>
          <w:rFonts w:ascii="Times New Roman" w:hAnsi="Times New Roman" w:cs="Times New Roman"/>
          <w:sz w:val="28"/>
          <w:szCs w:val="28"/>
        </w:rPr>
        <w:t>УТВЕРЖДЕН</w:t>
      </w:r>
    </w:p>
    <w:p w:rsidR="005D1F7C" w:rsidRPr="004F4DEB" w:rsidRDefault="005D1F7C" w:rsidP="005D1F7C">
      <w:pPr>
        <w:spacing w:after="0" w:line="240" w:lineRule="exact"/>
        <w:ind w:left="5528"/>
        <w:jc w:val="both"/>
        <w:rPr>
          <w:rFonts w:ascii="Times New Roman" w:hAnsi="Times New Roman" w:cs="Times New Roman"/>
          <w:sz w:val="28"/>
          <w:szCs w:val="28"/>
        </w:rPr>
      </w:pPr>
      <w:r w:rsidRPr="004F4DEB">
        <w:rPr>
          <w:rFonts w:ascii="Times New Roman" w:hAnsi="Times New Roman" w:cs="Times New Roman"/>
          <w:sz w:val="28"/>
          <w:szCs w:val="28"/>
        </w:rPr>
        <w:t xml:space="preserve">распоряжением председателя Думы Чайковского городского округа </w:t>
      </w:r>
    </w:p>
    <w:p w:rsidR="005D1F7C" w:rsidRPr="004F4DEB" w:rsidRDefault="005D1F7C" w:rsidP="005D1F7C">
      <w:pPr>
        <w:spacing w:after="0" w:line="240" w:lineRule="exact"/>
        <w:ind w:left="5528"/>
        <w:jc w:val="both"/>
        <w:rPr>
          <w:rFonts w:ascii="Times New Roman" w:hAnsi="Times New Roman" w:cs="Times New Roman"/>
          <w:sz w:val="28"/>
          <w:szCs w:val="28"/>
        </w:rPr>
      </w:pPr>
      <w:r w:rsidRPr="004F4DEB">
        <w:rPr>
          <w:rFonts w:ascii="Times New Roman" w:hAnsi="Times New Roman" w:cs="Times New Roman"/>
          <w:sz w:val="28"/>
          <w:szCs w:val="28"/>
        </w:rPr>
        <w:t xml:space="preserve">от </w:t>
      </w:r>
      <w:r w:rsidR="009F44C1">
        <w:rPr>
          <w:rFonts w:ascii="Times New Roman" w:hAnsi="Times New Roman" w:cs="Times New Roman"/>
          <w:sz w:val="28"/>
          <w:szCs w:val="28"/>
        </w:rPr>
        <w:t>26.01.2024</w:t>
      </w:r>
      <w:r w:rsidRPr="009F44C1">
        <w:rPr>
          <w:rFonts w:ascii="Times New Roman" w:hAnsi="Times New Roman" w:cs="Times New Roman"/>
          <w:sz w:val="28"/>
          <w:szCs w:val="28"/>
        </w:rPr>
        <w:t xml:space="preserve"> № </w:t>
      </w:r>
      <w:r w:rsidR="009F44C1">
        <w:rPr>
          <w:rFonts w:ascii="Times New Roman" w:hAnsi="Times New Roman" w:cs="Times New Roman"/>
          <w:sz w:val="28"/>
          <w:szCs w:val="28"/>
        </w:rPr>
        <w:t>4</w:t>
      </w:r>
    </w:p>
    <w:p w:rsidR="005D1F7C" w:rsidRPr="004F4DEB" w:rsidRDefault="005D1F7C" w:rsidP="005D1F7C">
      <w:pPr>
        <w:spacing w:line="240" w:lineRule="exact"/>
        <w:jc w:val="both"/>
        <w:rPr>
          <w:rFonts w:ascii="Times New Roman" w:hAnsi="Times New Roman" w:cs="Times New Roman"/>
          <w:sz w:val="28"/>
          <w:szCs w:val="28"/>
        </w:rPr>
      </w:pPr>
    </w:p>
    <w:p w:rsidR="005D1F7C" w:rsidRPr="004F4DEB" w:rsidRDefault="005D1F7C" w:rsidP="005D1F7C">
      <w:pPr>
        <w:spacing w:after="0" w:line="240" w:lineRule="auto"/>
        <w:jc w:val="center"/>
        <w:rPr>
          <w:rFonts w:ascii="Times New Roman" w:hAnsi="Times New Roman" w:cs="Times New Roman"/>
          <w:b/>
          <w:sz w:val="28"/>
          <w:szCs w:val="28"/>
        </w:rPr>
      </w:pPr>
      <w:r w:rsidRPr="004F4DEB">
        <w:rPr>
          <w:rFonts w:ascii="Times New Roman" w:hAnsi="Times New Roman" w:cs="Times New Roman"/>
          <w:b/>
          <w:sz w:val="28"/>
          <w:szCs w:val="28"/>
        </w:rPr>
        <w:t>ПРОЕКТ ПОВЕСТКИ ДНЯ</w:t>
      </w:r>
    </w:p>
    <w:p w:rsidR="00D64379" w:rsidRPr="004F4DEB" w:rsidRDefault="005D1F7C" w:rsidP="005D1F7C">
      <w:pPr>
        <w:spacing w:after="0" w:line="240" w:lineRule="auto"/>
        <w:jc w:val="center"/>
        <w:rPr>
          <w:rFonts w:ascii="Times New Roman" w:hAnsi="Times New Roman" w:cs="Times New Roman"/>
          <w:b/>
          <w:sz w:val="28"/>
          <w:szCs w:val="28"/>
        </w:rPr>
      </w:pPr>
      <w:r w:rsidRPr="004F4DEB">
        <w:rPr>
          <w:rFonts w:ascii="Times New Roman" w:hAnsi="Times New Roman" w:cs="Times New Roman"/>
          <w:b/>
          <w:sz w:val="28"/>
          <w:szCs w:val="28"/>
        </w:rPr>
        <w:t>очередного заседания Думы Чайковского городского округа</w:t>
      </w:r>
      <w:r w:rsidR="00D64379" w:rsidRPr="004F4DEB">
        <w:rPr>
          <w:rFonts w:ascii="Times New Roman" w:hAnsi="Times New Roman" w:cs="Times New Roman"/>
          <w:b/>
          <w:sz w:val="28"/>
          <w:szCs w:val="28"/>
        </w:rPr>
        <w:t xml:space="preserve"> </w:t>
      </w:r>
    </w:p>
    <w:p w:rsidR="005D1F7C" w:rsidRPr="004F4DEB" w:rsidRDefault="005D1F7C" w:rsidP="005D1F7C">
      <w:pPr>
        <w:spacing w:after="0" w:line="240" w:lineRule="auto"/>
        <w:jc w:val="center"/>
        <w:rPr>
          <w:rFonts w:ascii="Times New Roman" w:hAnsi="Times New Roman" w:cs="Times New Roman"/>
          <w:b/>
          <w:sz w:val="28"/>
          <w:szCs w:val="28"/>
        </w:rPr>
      </w:pPr>
    </w:p>
    <w:p w:rsidR="005D1F7C" w:rsidRPr="004F4DEB" w:rsidRDefault="00A56C23" w:rsidP="005D1F7C">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31 января 2024</w:t>
      </w:r>
      <w:r w:rsidR="005D1F7C" w:rsidRPr="004F4DEB">
        <w:rPr>
          <w:rFonts w:ascii="Times New Roman" w:hAnsi="Times New Roman" w:cs="Times New Roman"/>
          <w:sz w:val="28"/>
          <w:szCs w:val="28"/>
        </w:rPr>
        <w:t xml:space="preserve"> г.</w:t>
      </w:r>
    </w:p>
    <w:p w:rsidR="005D1F7C" w:rsidRPr="004F4DEB" w:rsidRDefault="005D1F7C" w:rsidP="005D1F7C">
      <w:pPr>
        <w:spacing w:after="0" w:line="240" w:lineRule="auto"/>
        <w:ind w:left="284"/>
        <w:jc w:val="both"/>
        <w:rPr>
          <w:rFonts w:ascii="Times New Roman" w:hAnsi="Times New Roman" w:cs="Times New Roman"/>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tblPr>
      <w:tblGrid>
        <w:gridCol w:w="709"/>
        <w:gridCol w:w="1701"/>
        <w:gridCol w:w="118"/>
        <w:gridCol w:w="24"/>
        <w:gridCol w:w="5668"/>
        <w:gridCol w:w="1845"/>
      </w:tblGrid>
      <w:tr w:rsidR="005D1F7C" w:rsidRPr="00A56C23" w:rsidTr="002E7715">
        <w:trPr>
          <w:trHeight w:val="495"/>
        </w:trPr>
        <w:tc>
          <w:tcPr>
            <w:tcW w:w="709" w:type="dxa"/>
            <w:vMerge w:val="restart"/>
            <w:tcBorders>
              <w:top w:val="nil"/>
              <w:left w:val="nil"/>
              <w:bottom w:val="nil"/>
              <w:right w:val="nil"/>
            </w:tcBorders>
            <w:hideMark/>
          </w:tcPr>
          <w:p w:rsidR="005D1F7C" w:rsidRPr="00A56C23" w:rsidRDefault="005D1F7C" w:rsidP="005D1F7C">
            <w:pPr>
              <w:spacing w:after="60" w:line="240" w:lineRule="exact"/>
              <w:ind w:left="34"/>
              <w:jc w:val="both"/>
              <w:rPr>
                <w:rFonts w:ascii="Times New Roman" w:hAnsi="Times New Roman" w:cs="Times New Roman"/>
                <w:sz w:val="28"/>
                <w:szCs w:val="28"/>
              </w:rPr>
            </w:pPr>
            <w:r w:rsidRPr="00A56C23">
              <w:rPr>
                <w:rFonts w:ascii="Times New Roman" w:hAnsi="Times New Roman" w:cs="Times New Roman"/>
                <w:sz w:val="28"/>
                <w:szCs w:val="28"/>
              </w:rPr>
              <w:t>0.</w:t>
            </w:r>
          </w:p>
        </w:tc>
        <w:tc>
          <w:tcPr>
            <w:tcW w:w="7511" w:type="dxa"/>
            <w:gridSpan w:val="4"/>
            <w:tcBorders>
              <w:top w:val="nil"/>
              <w:left w:val="nil"/>
              <w:bottom w:val="nil"/>
              <w:right w:val="nil"/>
            </w:tcBorders>
            <w:hideMark/>
          </w:tcPr>
          <w:p w:rsidR="005D1F7C" w:rsidRPr="00A56C23" w:rsidRDefault="005D1F7C" w:rsidP="005D1F7C">
            <w:pPr>
              <w:spacing w:after="60" w:line="240" w:lineRule="exact"/>
              <w:ind w:left="34"/>
              <w:jc w:val="both"/>
              <w:rPr>
                <w:rFonts w:ascii="Times New Roman" w:hAnsi="Times New Roman" w:cs="Times New Roman"/>
                <w:b/>
                <w:color w:val="000000"/>
                <w:sz w:val="28"/>
                <w:szCs w:val="28"/>
              </w:rPr>
            </w:pPr>
            <w:r w:rsidRPr="00A56C23">
              <w:rPr>
                <w:rFonts w:ascii="Times New Roman" w:hAnsi="Times New Roman" w:cs="Times New Roman"/>
                <w:b/>
                <w:color w:val="000000"/>
                <w:sz w:val="28"/>
                <w:szCs w:val="28"/>
              </w:rPr>
              <w:t xml:space="preserve">Открытие заседания, утверждение </w:t>
            </w:r>
            <w:proofErr w:type="gramStart"/>
            <w:r w:rsidRPr="00A56C23">
              <w:rPr>
                <w:rFonts w:ascii="Times New Roman" w:hAnsi="Times New Roman" w:cs="Times New Roman"/>
                <w:b/>
                <w:color w:val="000000"/>
                <w:sz w:val="28"/>
                <w:szCs w:val="28"/>
              </w:rPr>
              <w:t>повестки дня заседания Думы Чайковского городского округа</w:t>
            </w:r>
            <w:proofErr w:type="gramEnd"/>
            <w:r w:rsidRPr="00A56C23">
              <w:rPr>
                <w:rFonts w:ascii="Times New Roman" w:hAnsi="Times New Roman" w:cs="Times New Roman"/>
                <w:b/>
                <w:color w:val="000000"/>
                <w:sz w:val="28"/>
                <w:szCs w:val="28"/>
              </w:rPr>
              <w:t xml:space="preserve"> </w:t>
            </w:r>
          </w:p>
        </w:tc>
        <w:tc>
          <w:tcPr>
            <w:tcW w:w="1845" w:type="dxa"/>
            <w:vMerge w:val="restart"/>
            <w:tcBorders>
              <w:top w:val="nil"/>
              <w:left w:val="nil"/>
              <w:bottom w:val="nil"/>
              <w:right w:val="nil"/>
            </w:tcBorders>
            <w:hideMark/>
          </w:tcPr>
          <w:p w:rsidR="005D1F7C" w:rsidRPr="00A56C23" w:rsidRDefault="005D1F7C" w:rsidP="00AA4D80">
            <w:pPr>
              <w:tabs>
                <w:tab w:val="center" w:pos="4536"/>
                <w:tab w:val="right" w:pos="9072"/>
              </w:tabs>
              <w:spacing w:after="60"/>
              <w:jc w:val="center"/>
              <w:rPr>
                <w:rFonts w:ascii="Times New Roman" w:hAnsi="Times New Roman" w:cs="Times New Roman"/>
                <w:sz w:val="28"/>
                <w:szCs w:val="28"/>
              </w:rPr>
            </w:pPr>
            <w:r w:rsidRPr="00A56C23">
              <w:rPr>
                <w:rFonts w:ascii="Times New Roman" w:hAnsi="Times New Roman" w:cs="Times New Roman"/>
                <w:sz w:val="28"/>
                <w:szCs w:val="28"/>
              </w:rPr>
              <w:t>10.00</w:t>
            </w:r>
            <w:r w:rsidR="00BF017C" w:rsidRPr="00A56C23">
              <w:rPr>
                <w:rFonts w:ascii="Times New Roman" w:hAnsi="Times New Roman" w:cs="Times New Roman"/>
                <w:sz w:val="28"/>
                <w:szCs w:val="28"/>
              </w:rPr>
              <w:t xml:space="preserve"> </w:t>
            </w:r>
            <w:r w:rsidR="00FD0676" w:rsidRPr="00A56C23">
              <w:rPr>
                <w:rFonts w:ascii="Times New Roman" w:hAnsi="Times New Roman" w:cs="Times New Roman"/>
                <w:sz w:val="28"/>
                <w:szCs w:val="28"/>
              </w:rPr>
              <w:t>–</w:t>
            </w:r>
            <w:r w:rsidR="00BF017C" w:rsidRPr="00A56C23">
              <w:rPr>
                <w:rFonts w:ascii="Times New Roman" w:hAnsi="Times New Roman" w:cs="Times New Roman"/>
                <w:sz w:val="28"/>
                <w:szCs w:val="28"/>
              </w:rPr>
              <w:t xml:space="preserve"> </w:t>
            </w:r>
            <w:r w:rsidRPr="00A56C23">
              <w:rPr>
                <w:rFonts w:ascii="Times New Roman" w:hAnsi="Times New Roman" w:cs="Times New Roman"/>
                <w:sz w:val="28"/>
                <w:szCs w:val="28"/>
              </w:rPr>
              <w:t>10.02</w:t>
            </w:r>
          </w:p>
        </w:tc>
      </w:tr>
      <w:tr w:rsidR="005D1F7C" w:rsidRPr="00A56C23" w:rsidTr="002E7715">
        <w:trPr>
          <w:trHeight w:val="426"/>
        </w:trPr>
        <w:tc>
          <w:tcPr>
            <w:tcW w:w="709" w:type="dxa"/>
            <w:vMerge/>
            <w:tcBorders>
              <w:top w:val="nil"/>
              <w:left w:val="nil"/>
              <w:bottom w:val="nil"/>
              <w:right w:val="nil"/>
            </w:tcBorders>
            <w:vAlign w:val="center"/>
            <w:hideMark/>
          </w:tcPr>
          <w:p w:rsidR="005D1F7C" w:rsidRPr="00A56C23" w:rsidRDefault="005D1F7C" w:rsidP="005D1F7C">
            <w:pPr>
              <w:spacing w:line="240" w:lineRule="exact"/>
              <w:rPr>
                <w:rFonts w:ascii="Times New Roman" w:hAnsi="Times New Roman" w:cs="Times New Roman"/>
                <w:sz w:val="28"/>
                <w:szCs w:val="28"/>
              </w:rPr>
            </w:pPr>
          </w:p>
        </w:tc>
        <w:tc>
          <w:tcPr>
            <w:tcW w:w="1701" w:type="dxa"/>
            <w:tcBorders>
              <w:top w:val="nil"/>
              <w:left w:val="nil"/>
              <w:bottom w:val="nil"/>
              <w:right w:val="nil"/>
            </w:tcBorders>
          </w:tcPr>
          <w:p w:rsidR="005D1F7C" w:rsidRPr="00A56C23" w:rsidRDefault="005D1F7C" w:rsidP="00D64379">
            <w:pPr>
              <w:spacing w:line="240" w:lineRule="exact"/>
              <w:ind w:left="34"/>
              <w:jc w:val="both"/>
              <w:rPr>
                <w:rFonts w:ascii="Times New Roman" w:hAnsi="Times New Roman" w:cs="Times New Roman"/>
                <w:color w:val="000000"/>
                <w:sz w:val="28"/>
                <w:szCs w:val="28"/>
              </w:rPr>
            </w:pPr>
            <w:r w:rsidRPr="00A56C23">
              <w:rPr>
                <w:rFonts w:ascii="Times New Roman" w:hAnsi="Times New Roman" w:cs="Times New Roman"/>
                <w:color w:val="000000"/>
                <w:sz w:val="28"/>
                <w:szCs w:val="28"/>
              </w:rPr>
              <w:t>доклад</w:t>
            </w:r>
          </w:p>
        </w:tc>
        <w:tc>
          <w:tcPr>
            <w:tcW w:w="5810" w:type="dxa"/>
            <w:gridSpan w:val="3"/>
            <w:tcBorders>
              <w:top w:val="nil"/>
              <w:left w:val="nil"/>
              <w:bottom w:val="nil"/>
              <w:right w:val="nil"/>
            </w:tcBorders>
            <w:hideMark/>
          </w:tcPr>
          <w:p w:rsidR="005D1F7C" w:rsidRPr="00A56C23" w:rsidRDefault="00D64379" w:rsidP="00A05A3F">
            <w:pPr>
              <w:spacing w:after="0" w:line="240" w:lineRule="exact"/>
              <w:jc w:val="both"/>
              <w:rPr>
                <w:rFonts w:ascii="Times New Roman" w:hAnsi="Times New Roman" w:cs="Times New Roman"/>
                <w:color w:val="000000"/>
                <w:sz w:val="28"/>
                <w:szCs w:val="28"/>
              </w:rPr>
            </w:pPr>
            <w:r w:rsidRPr="00A56C23">
              <w:rPr>
                <w:rFonts w:ascii="Times New Roman" w:hAnsi="Times New Roman" w:cs="Times New Roman"/>
                <w:color w:val="000000"/>
                <w:sz w:val="28"/>
                <w:szCs w:val="28"/>
              </w:rPr>
              <w:t>п</w:t>
            </w:r>
            <w:r w:rsidR="005D1F7C" w:rsidRPr="00A56C23">
              <w:rPr>
                <w:rFonts w:ascii="Times New Roman" w:hAnsi="Times New Roman" w:cs="Times New Roman"/>
                <w:color w:val="000000"/>
                <w:sz w:val="28"/>
                <w:szCs w:val="28"/>
              </w:rPr>
              <w:t xml:space="preserve">редседателя </w:t>
            </w:r>
            <w:proofErr w:type="gramStart"/>
            <w:r w:rsidR="005D1F7C" w:rsidRPr="00A56C23">
              <w:rPr>
                <w:rFonts w:ascii="Times New Roman" w:hAnsi="Times New Roman" w:cs="Times New Roman"/>
                <w:color w:val="000000"/>
                <w:sz w:val="28"/>
                <w:szCs w:val="28"/>
              </w:rPr>
              <w:t>Думы Чайковского городского округа Шубина Михаила Николаевича</w:t>
            </w:r>
            <w:proofErr w:type="gramEnd"/>
          </w:p>
          <w:p w:rsidR="00D64379" w:rsidRPr="00A56C23" w:rsidRDefault="00D64379" w:rsidP="00A05A3F">
            <w:pPr>
              <w:spacing w:after="0" w:line="240" w:lineRule="exact"/>
              <w:jc w:val="both"/>
              <w:rPr>
                <w:rFonts w:ascii="Times New Roman" w:hAnsi="Times New Roman" w:cs="Times New Roman"/>
                <w:color w:val="000000"/>
                <w:sz w:val="28"/>
                <w:szCs w:val="28"/>
              </w:rPr>
            </w:pPr>
          </w:p>
        </w:tc>
        <w:tc>
          <w:tcPr>
            <w:tcW w:w="1845" w:type="dxa"/>
            <w:vMerge/>
            <w:tcBorders>
              <w:top w:val="nil"/>
              <w:left w:val="nil"/>
              <w:bottom w:val="nil"/>
              <w:right w:val="nil"/>
            </w:tcBorders>
            <w:vAlign w:val="center"/>
            <w:hideMark/>
          </w:tcPr>
          <w:p w:rsidR="005D1F7C" w:rsidRPr="00A56C23" w:rsidRDefault="005D1F7C" w:rsidP="00AA4D80">
            <w:pPr>
              <w:jc w:val="center"/>
              <w:rPr>
                <w:rFonts w:ascii="Times New Roman" w:hAnsi="Times New Roman" w:cs="Times New Roman"/>
                <w:sz w:val="28"/>
                <w:szCs w:val="28"/>
              </w:rPr>
            </w:pPr>
          </w:p>
        </w:tc>
      </w:tr>
      <w:tr w:rsidR="004C6A00" w:rsidRPr="00A56C23" w:rsidTr="002E7715">
        <w:trPr>
          <w:trHeight w:val="447"/>
        </w:trPr>
        <w:tc>
          <w:tcPr>
            <w:tcW w:w="709" w:type="dxa"/>
            <w:tcBorders>
              <w:top w:val="nil"/>
              <w:left w:val="nil"/>
              <w:bottom w:val="nil"/>
              <w:right w:val="nil"/>
            </w:tcBorders>
          </w:tcPr>
          <w:p w:rsidR="004C6A00" w:rsidRPr="00A56C23" w:rsidRDefault="004C6A00" w:rsidP="004C6A00">
            <w:pPr>
              <w:pStyle w:val="a4"/>
              <w:numPr>
                <w:ilvl w:val="0"/>
                <w:numId w:val="3"/>
              </w:numPr>
              <w:spacing w:after="0" w:line="240" w:lineRule="auto"/>
              <w:ind w:left="0" w:firstLine="0"/>
              <w:jc w:val="both"/>
              <w:rPr>
                <w:rFonts w:ascii="Times New Roman" w:hAnsi="Times New Roman" w:cs="Times New Roman"/>
                <w:sz w:val="28"/>
                <w:szCs w:val="28"/>
              </w:rPr>
            </w:pPr>
          </w:p>
        </w:tc>
        <w:tc>
          <w:tcPr>
            <w:tcW w:w="7511" w:type="dxa"/>
            <w:gridSpan w:val="4"/>
            <w:tcBorders>
              <w:top w:val="nil"/>
              <w:left w:val="nil"/>
              <w:bottom w:val="nil"/>
              <w:right w:val="nil"/>
            </w:tcBorders>
          </w:tcPr>
          <w:p w:rsidR="004C6A00" w:rsidRPr="00A56C23" w:rsidRDefault="00A56C23" w:rsidP="004C6A00">
            <w:pPr>
              <w:spacing w:after="60" w:line="240" w:lineRule="exact"/>
              <w:ind w:left="34"/>
              <w:jc w:val="both"/>
              <w:rPr>
                <w:rFonts w:ascii="Times New Roman" w:hAnsi="Times New Roman" w:cs="Times New Roman"/>
                <w:b/>
                <w:sz w:val="28"/>
                <w:szCs w:val="28"/>
              </w:rPr>
            </w:pPr>
            <w:r>
              <w:rPr>
                <w:rFonts w:ascii="Times New Roman" w:hAnsi="Times New Roman" w:cs="Times New Roman"/>
                <w:b/>
                <w:sz w:val="28"/>
                <w:szCs w:val="28"/>
              </w:rPr>
              <w:t>О внесении измене</w:t>
            </w:r>
            <w:r w:rsidR="00467278">
              <w:rPr>
                <w:rFonts w:ascii="Times New Roman" w:hAnsi="Times New Roman" w:cs="Times New Roman"/>
                <w:b/>
                <w:sz w:val="28"/>
                <w:szCs w:val="28"/>
              </w:rPr>
              <w:t>н</w:t>
            </w:r>
            <w:r>
              <w:rPr>
                <w:rFonts w:ascii="Times New Roman" w:hAnsi="Times New Roman" w:cs="Times New Roman"/>
                <w:b/>
                <w:sz w:val="28"/>
                <w:szCs w:val="28"/>
              </w:rPr>
              <w:t>ий в Положение о ежегодном отчете главы городского округа – главы администрации Чайковского городского округа о результатах его деятельности и деятельности администрации Чайковского городского округа</w:t>
            </w:r>
            <w:r w:rsidR="00842494">
              <w:rPr>
                <w:rFonts w:ascii="Times New Roman" w:hAnsi="Times New Roman" w:cs="Times New Roman"/>
                <w:b/>
                <w:sz w:val="28"/>
                <w:szCs w:val="28"/>
              </w:rPr>
              <w:t>, утвержденное решением Думы Чайковского городского округа от 18.12.2019 № 340</w:t>
            </w:r>
          </w:p>
        </w:tc>
        <w:tc>
          <w:tcPr>
            <w:tcW w:w="1845" w:type="dxa"/>
            <w:tcBorders>
              <w:top w:val="nil"/>
              <w:left w:val="nil"/>
              <w:bottom w:val="nil"/>
              <w:right w:val="nil"/>
            </w:tcBorders>
          </w:tcPr>
          <w:p w:rsidR="004C6A00" w:rsidRPr="00A56C23" w:rsidRDefault="00892597" w:rsidP="00BF017C">
            <w:pPr>
              <w:spacing w:after="0"/>
              <w:jc w:val="center"/>
              <w:rPr>
                <w:rFonts w:ascii="Times New Roman" w:hAnsi="Times New Roman" w:cs="Times New Roman"/>
                <w:sz w:val="28"/>
                <w:szCs w:val="28"/>
              </w:rPr>
            </w:pPr>
            <w:r>
              <w:rPr>
                <w:rFonts w:ascii="Times New Roman" w:hAnsi="Times New Roman" w:cs="Times New Roman"/>
                <w:sz w:val="28"/>
                <w:szCs w:val="28"/>
              </w:rPr>
              <w:t>10.02 – 10.15</w:t>
            </w:r>
          </w:p>
        </w:tc>
      </w:tr>
      <w:tr w:rsidR="00467278" w:rsidRPr="00A56C23" w:rsidTr="002E7715">
        <w:trPr>
          <w:trHeight w:val="774"/>
        </w:trPr>
        <w:tc>
          <w:tcPr>
            <w:tcW w:w="709" w:type="dxa"/>
            <w:tcBorders>
              <w:top w:val="nil"/>
              <w:left w:val="nil"/>
              <w:bottom w:val="nil"/>
              <w:right w:val="nil"/>
            </w:tcBorders>
          </w:tcPr>
          <w:p w:rsidR="00467278" w:rsidRPr="00A56C23" w:rsidRDefault="00467278" w:rsidP="00467278">
            <w:pPr>
              <w:spacing w:after="0" w:line="240" w:lineRule="auto"/>
              <w:ind w:left="360"/>
              <w:jc w:val="both"/>
              <w:rPr>
                <w:rFonts w:ascii="Times New Roman" w:hAnsi="Times New Roman" w:cs="Times New Roman"/>
                <w:sz w:val="28"/>
                <w:szCs w:val="28"/>
              </w:rPr>
            </w:pPr>
          </w:p>
        </w:tc>
        <w:tc>
          <w:tcPr>
            <w:tcW w:w="1701" w:type="dxa"/>
            <w:tcBorders>
              <w:top w:val="nil"/>
              <w:left w:val="nil"/>
              <w:bottom w:val="nil"/>
              <w:right w:val="nil"/>
            </w:tcBorders>
          </w:tcPr>
          <w:p w:rsidR="00467278" w:rsidRPr="00A56C23" w:rsidRDefault="00467278" w:rsidP="00467278">
            <w:pPr>
              <w:spacing w:after="0" w:line="240" w:lineRule="exact"/>
              <w:ind w:left="34"/>
              <w:jc w:val="both"/>
              <w:rPr>
                <w:rFonts w:ascii="Times New Roman" w:hAnsi="Times New Roman" w:cs="Times New Roman"/>
                <w:color w:val="000000"/>
                <w:sz w:val="28"/>
                <w:szCs w:val="28"/>
              </w:rPr>
            </w:pPr>
            <w:r w:rsidRPr="00A56C23">
              <w:rPr>
                <w:rFonts w:ascii="Times New Roman" w:hAnsi="Times New Roman" w:cs="Times New Roman"/>
                <w:color w:val="000000"/>
                <w:sz w:val="28"/>
                <w:szCs w:val="28"/>
              </w:rPr>
              <w:t xml:space="preserve">доклад </w:t>
            </w:r>
          </w:p>
          <w:p w:rsidR="00467278" w:rsidRPr="00A56C23" w:rsidRDefault="00467278" w:rsidP="00467278">
            <w:pPr>
              <w:spacing w:after="0" w:line="240" w:lineRule="exact"/>
              <w:ind w:left="34"/>
              <w:jc w:val="both"/>
              <w:rPr>
                <w:rFonts w:ascii="Times New Roman" w:hAnsi="Times New Roman" w:cs="Times New Roman"/>
                <w:color w:val="000000"/>
                <w:sz w:val="28"/>
                <w:szCs w:val="28"/>
              </w:rPr>
            </w:pPr>
            <w:r w:rsidRPr="00A56C23">
              <w:rPr>
                <w:rFonts w:ascii="Times New Roman" w:hAnsi="Times New Roman" w:cs="Times New Roman"/>
                <w:color w:val="000000"/>
                <w:sz w:val="28"/>
                <w:szCs w:val="28"/>
              </w:rPr>
              <w:tab/>
            </w:r>
          </w:p>
        </w:tc>
        <w:tc>
          <w:tcPr>
            <w:tcW w:w="5810" w:type="dxa"/>
            <w:gridSpan w:val="3"/>
            <w:tcBorders>
              <w:top w:val="nil"/>
              <w:left w:val="nil"/>
              <w:bottom w:val="nil"/>
              <w:right w:val="nil"/>
            </w:tcBorders>
          </w:tcPr>
          <w:p w:rsidR="00467278" w:rsidRPr="00A56C23" w:rsidRDefault="00467278" w:rsidP="00467278">
            <w:pPr>
              <w:spacing w:after="60" w:line="240" w:lineRule="exact"/>
              <w:ind w:left="34"/>
              <w:jc w:val="both"/>
              <w:rPr>
                <w:rFonts w:ascii="Times New Roman" w:hAnsi="Times New Roman" w:cs="Times New Roman"/>
                <w:color w:val="000000"/>
                <w:sz w:val="28"/>
                <w:szCs w:val="28"/>
              </w:rPr>
            </w:pPr>
            <w:r>
              <w:rPr>
                <w:rFonts w:ascii="Times New Roman" w:hAnsi="Times New Roman" w:cs="Times New Roman"/>
                <w:color w:val="000000"/>
                <w:sz w:val="28"/>
                <w:szCs w:val="28"/>
              </w:rPr>
              <w:t>первого заместителя главы администрации Чайковского городского округа по экономической политике и развитию территории, начальника управления</w:t>
            </w:r>
            <w:r w:rsidRPr="00A56C23">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Коляковой</w:t>
            </w:r>
            <w:proofErr w:type="spellEnd"/>
            <w:r>
              <w:rPr>
                <w:rFonts w:ascii="Times New Roman" w:hAnsi="Times New Roman" w:cs="Times New Roman"/>
                <w:color w:val="000000"/>
                <w:sz w:val="28"/>
                <w:szCs w:val="28"/>
              </w:rPr>
              <w:t xml:space="preserve"> Ирины Григорьевны</w:t>
            </w:r>
          </w:p>
          <w:p w:rsidR="00467278" w:rsidRPr="00A56C23" w:rsidRDefault="00467278" w:rsidP="00467278">
            <w:pPr>
              <w:spacing w:after="0" w:line="240" w:lineRule="exact"/>
              <w:ind w:left="34"/>
              <w:jc w:val="both"/>
              <w:rPr>
                <w:rFonts w:ascii="Times New Roman" w:hAnsi="Times New Roman" w:cs="Times New Roman"/>
                <w:color w:val="000000"/>
                <w:sz w:val="28"/>
                <w:szCs w:val="28"/>
              </w:rPr>
            </w:pPr>
          </w:p>
        </w:tc>
        <w:tc>
          <w:tcPr>
            <w:tcW w:w="1845" w:type="dxa"/>
            <w:tcBorders>
              <w:top w:val="nil"/>
              <w:left w:val="nil"/>
              <w:bottom w:val="nil"/>
              <w:right w:val="nil"/>
            </w:tcBorders>
          </w:tcPr>
          <w:p w:rsidR="00467278" w:rsidRPr="00A56C23" w:rsidRDefault="00467278" w:rsidP="00467278">
            <w:pPr>
              <w:jc w:val="center"/>
              <w:rPr>
                <w:rFonts w:ascii="Times New Roman" w:hAnsi="Times New Roman" w:cs="Times New Roman"/>
                <w:sz w:val="28"/>
                <w:szCs w:val="28"/>
              </w:rPr>
            </w:pPr>
          </w:p>
        </w:tc>
      </w:tr>
      <w:tr w:rsidR="005B5145" w:rsidRPr="00A56C23" w:rsidTr="002E7715">
        <w:trPr>
          <w:trHeight w:val="426"/>
        </w:trPr>
        <w:tc>
          <w:tcPr>
            <w:tcW w:w="709" w:type="dxa"/>
            <w:tcBorders>
              <w:top w:val="nil"/>
              <w:left w:val="nil"/>
              <w:bottom w:val="nil"/>
              <w:right w:val="nil"/>
            </w:tcBorders>
          </w:tcPr>
          <w:p w:rsidR="005B5145" w:rsidRPr="00A56C23" w:rsidRDefault="005B5145" w:rsidP="009F0A2F">
            <w:pPr>
              <w:pStyle w:val="a4"/>
              <w:numPr>
                <w:ilvl w:val="0"/>
                <w:numId w:val="3"/>
              </w:numPr>
              <w:spacing w:after="0" w:line="240" w:lineRule="auto"/>
              <w:ind w:left="0" w:firstLine="0"/>
              <w:jc w:val="both"/>
              <w:rPr>
                <w:rFonts w:ascii="Times New Roman" w:hAnsi="Times New Roman" w:cs="Times New Roman"/>
                <w:sz w:val="28"/>
                <w:szCs w:val="28"/>
              </w:rPr>
            </w:pPr>
          </w:p>
        </w:tc>
        <w:tc>
          <w:tcPr>
            <w:tcW w:w="7511" w:type="dxa"/>
            <w:gridSpan w:val="4"/>
            <w:tcBorders>
              <w:top w:val="nil"/>
              <w:left w:val="nil"/>
              <w:bottom w:val="nil"/>
              <w:right w:val="nil"/>
            </w:tcBorders>
            <w:vAlign w:val="center"/>
          </w:tcPr>
          <w:p w:rsidR="005B5145" w:rsidRPr="00A56C23" w:rsidRDefault="00A56C23" w:rsidP="009F0A2F">
            <w:pPr>
              <w:spacing w:after="60" w:line="240" w:lineRule="exact"/>
              <w:ind w:left="34"/>
              <w:jc w:val="both"/>
              <w:rPr>
                <w:rFonts w:ascii="Times New Roman" w:hAnsi="Times New Roman" w:cs="Times New Roman"/>
                <w:b/>
                <w:color w:val="000000"/>
                <w:sz w:val="28"/>
                <w:szCs w:val="28"/>
              </w:rPr>
            </w:pPr>
            <w:proofErr w:type="gramStart"/>
            <w:r>
              <w:rPr>
                <w:rFonts w:ascii="Times New Roman" w:hAnsi="Times New Roman" w:cs="Times New Roman"/>
                <w:b/>
                <w:color w:val="000000"/>
                <w:sz w:val="28"/>
                <w:szCs w:val="28"/>
              </w:rPr>
              <w:t>О внесении изменений в решение Думы Чайковского городского округа от 23.09.202</w:t>
            </w:r>
            <w:r w:rsidR="009F44C1">
              <w:rPr>
                <w:rFonts w:ascii="Times New Roman" w:hAnsi="Times New Roman" w:cs="Times New Roman"/>
                <w:b/>
                <w:color w:val="000000"/>
                <w:sz w:val="28"/>
                <w:szCs w:val="28"/>
              </w:rPr>
              <w:t>0</w:t>
            </w:r>
            <w:r>
              <w:rPr>
                <w:rFonts w:ascii="Times New Roman" w:hAnsi="Times New Roman" w:cs="Times New Roman"/>
                <w:b/>
                <w:color w:val="000000"/>
                <w:sz w:val="28"/>
                <w:szCs w:val="28"/>
              </w:rPr>
              <w:t xml:space="preserve"> № 403 «Об определении органа местного самоуправления Чайковского городского округа по установлению размера платы за содержание жилого помещения по договорам социального найма,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w:t>
            </w:r>
            <w:proofErr w:type="gramEnd"/>
            <w:r>
              <w:rPr>
                <w:rFonts w:ascii="Times New Roman" w:hAnsi="Times New Roman" w:cs="Times New Roman"/>
                <w:b/>
                <w:color w:val="000000"/>
                <w:sz w:val="28"/>
                <w:szCs w:val="28"/>
              </w:rPr>
              <w:t xml:space="preserve"> помещения</w:t>
            </w:r>
            <w:r w:rsidR="004E6BA3">
              <w:rPr>
                <w:rFonts w:ascii="Times New Roman" w:hAnsi="Times New Roman" w:cs="Times New Roman"/>
                <w:b/>
                <w:color w:val="000000"/>
                <w:sz w:val="28"/>
                <w:szCs w:val="28"/>
              </w:rPr>
              <w:t>»</w:t>
            </w:r>
          </w:p>
        </w:tc>
        <w:tc>
          <w:tcPr>
            <w:tcW w:w="1845" w:type="dxa"/>
            <w:tcBorders>
              <w:top w:val="nil"/>
              <w:left w:val="nil"/>
              <w:bottom w:val="nil"/>
              <w:right w:val="nil"/>
            </w:tcBorders>
          </w:tcPr>
          <w:p w:rsidR="005B5145" w:rsidRPr="00A56C23" w:rsidRDefault="00892597" w:rsidP="009F0A2F">
            <w:pPr>
              <w:jc w:val="center"/>
              <w:rPr>
                <w:rFonts w:ascii="Times New Roman" w:hAnsi="Times New Roman" w:cs="Times New Roman"/>
                <w:sz w:val="28"/>
                <w:szCs w:val="28"/>
              </w:rPr>
            </w:pPr>
            <w:r>
              <w:rPr>
                <w:rFonts w:ascii="Times New Roman" w:hAnsi="Times New Roman" w:cs="Times New Roman"/>
                <w:sz w:val="28"/>
                <w:szCs w:val="28"/>
              </w:rPr>
              <w:t>10.15 – 10.20</w:t>
            </w:r>
          </w:p>
        </w:tc>
      </w:tr>
      <w:tr w:rsidR="00467278" w:rsidRPr="00A56C23" w:rsidTr="002E7715">
        <w:trPr>
          <w:trHeight w:val="712"/>
        </w:trPr>
        <w:tc>
          <w:tcPr>
            <w:tcW w:w="709" w:type="dxa"/>
            <w:tcBorders>
              <w:top w:val="nil"/>
              <w:left w:val="nil"/>
              <w:bottom w:val="nil"/>
              <w:right w:val="nil"/>
            </w:tcBorders>
          </w:tcPr>
          <w:p w:rsidR="00467278" w:rsidRPr="00A56C23" w:rsidRDefault="00467278" w:rsidP="00467278">
            <w:pPr>
              <w:spacing w:after="0" w:line="240" w:lineRule="auto"/>
              <w:ind w:left="360"/>
              <w:jc w:val="both"/>
              <w:rPr>
                <w:rFonts w:ascii="Times New Roman" w:hAnsi="Times New Roman" w:cs="Times New Roman"/>
                <w:sz w:val="28"/>
                <w:szCs w:val="28"/>
              </w:rPr>
            </w:pPr>
          </w:p>
        </w:tc>
        <w:tc>
          <w:tcPr>
            <w:tcW w:w="1701" w:type="dxa"/>
            <w:tcBorders>
              <w:top w:val="nil"/>
              <w:left w:val="nil"/>
              <w:bottom w:val="nil"/>
              <w:right w:val="nil"/>
            </w:tcBorders>
          </w:tcPr>
          <w:p w:rsidR="00467278" w:rsidRPr="00A56C23" w:rsidRDefault="00467278" w:rsidP="00467278">
            <w:pPr>
              <w:spacing w:after="0" w:line="240" w:lineRule="exact"/>
              <w:ind w:left="34"/>
              <w:jc w:val="both"/>
              <w:rPr>
                <w:rFonts w:ascii="Times New Roman" w:hAnsi="Times New Roman" w:cs="Times New Roman"/>
                <w:color w:val="000000"/>
                <w:sz w:val="28"/>
                <w:szCs w:val="28"/>
              </w:rPr>
            </w:pPr>
            <w:r w:rsidRPr="00A56C23">
              <w:rPr>
                <w:rFonts w:ascii="Times New Roman" w:hAnsi="Times New Roman" w:cs="Times New Roman"/>
                <w:color w:val="000000"/>
                <w:sz w:val="28"/>
                <w:szCs w:val="28"/>
              </w:rPr>
              <w:t xml:space="preserve">доклад </w:t>
            </w:r>
          </w:p>
          <w:p w:rsidR="00467278" w:rsidRPr="00A56C23" w:rsidRDefault="00467278" w:rsidP="00467278">
            <w:pPr>
              <w:spacing w:after="0" w:line="240" w:lineRule="exact"/>
              <w:ind w:left="34"/>
              <w:jc w:val="both"/>
              <w:rPr>
                <w:rFonts w:ascii="Times New Roman" w:hAnsi="Times New Roman" w:cs="Times New Roman"/>
                <w:color w:val="000000"/>
                <w:sz w:val="28"/>
                <w:szCs w:val="28"/>
              </w:rPr>
            </w:pPr>
            <w:r w:rsidRPr="00A56C23">
              <w:rPr>
                <w:rFonts w:ascii="Times New Roman" w:hAnsi="Times New Roman" w:cs="Times New Roman"/>
                <w:color w:val="000000"/>
                <w:sz w:val="28"/>
                <w:szCs w:val="28"/>
              </w:rPr>
              <w:tab/>
            </w:r>
          </w:p>
        </w:tc>
        <w:tc>
          <w:tcPr>
            <w:tcW w:w="5810" w:type="dxa"/>
            <w:gridSpan w:val="3"/>
            <w:tcBorders>
              <w:top w:val="nil"/>
              <w:left w:val="nil"/>
              <w:bottom w:val="nil"/>
              <w:right w:val="nil"/>
            </w:tcBorders>
          </w:tcPr>
          <w:p w:rsidR="00467278" w:rsidRPr="00A56C23" w:rsidRDefault="00467278" w:rsidP="00AB133F">
            <w:pPr>
              <w:spacing w:after="60" w:line="240" w:lineRule="exact"/>
              <w:ind w:left="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первого </w:t>
            </w:r>
            <w:r w:rsidRPr="00A56C23">
              <w:rPr>
                <w:rFonts w:ascii="Times New Roman" w:hAnsi="Times New Roman" w:cs="Times New Roman"/>
                <w:color w:val="000000"/>
                <w:sz w:val="28"/>
                <w:szCs w:val="28"/>
              </w:rPr>
              <w:t>заместителя главы администрации Чайковского городского округа по экономи</w:t>
            </w:r>
            <w:r>
              <w:rPr>
                <w:rFonts w:ascii="Times New Roman" w:hAnsi="Times New Roman" w:cs="Times New Roman"/>
                <w:color w:val="000000"/>
                <w:sz w:val="28"/>
                <w:szCs w:val="28"/>
              </w:rPr>
              <w:t>ческой политике и развитию территории, начальника управления</w:t>
            </w:r>
            <w:r w:rsidRPr="00A56C23">
              <w:rPr>
                <w:rFonts w:ascii="Times New Roman" w:hAnsi="Times New Roman" w:cs="Times New Roman"/>
                <w:color w:val="000000"/>
                <w:sz w:val="28"/>
                <w:szCs w:val="28"/>
              </w:rPr>
              <w:t xml:space="preserve"> </w:t>
            </w:r>
            <w:proofErr w:type="spellStart"/>
            <w:r w:rsidRPr="00A56C23">
              <w:rPr>
                <w:rFonts w:ascii="Times New Roman" w:hAnsi="Times New Roman" w:cs="Times New Roman"/>
                <w:color w:val="000000"/>
                <w:sz w:val="28"/>
                <w:szCs w:val="28"/>
              </w:rPr>
              <w:t>Коляковой</w:t>
            </w:r>
            <w:proofErr w:type="spellEnd"/>
            <w:r w:rsidRPr="00A56C23">
              <w:rPr>
                <w:rFonts w:ascii="Times New Roman" w:hAnsi="Times New Roman" w:cs="Times New Roman"/>
                <w:color w:val="000000"/>
                <w:sz w:val="28"/>
                <w:szCs w:val="28"/>
              </w:rPr>
              <w:t xml:space="preserve"> Ирины Григорьевны</w:t>
            </w:r>
          </w:p>
        </w:tc>
        <w:tc>
          <w:tcPr>
            <w:tcW w:w="1845" w:type="dxa"/>
            <w:tcBorders>
              <w:top w:val="nil"/>
              <w:left w:val="nil"/>
              <w:bottom w:val="nil"/>
              <w:right w:val="nil"/>
            </w:tcBorders>
          </w:tcPr>
          <w:p w:rsidR="00467278" w:rsidRPr="00A56C23" w:rsidRDefault="00467278" w:rsidP="00467278">
            <w:pPr>
              <w:jc w:val="center"/>
              <w:rPr>
                <w:rFonts w:ascii="Times New Roman" w:hAnsi="Times New Roman" w:cs="Times New Roman"/>
                <w:sz w:val="28"/>
                <w:szCs w:val="28"/>
              </w:rPr>
            </w:pPr>
          </w:p>
        </w:tc>
      </w:tr>
      <w:tr w:rsidR="00467278" w:rsidRPr="00467278" w:rsidTr="002E7715">
        <w:trPr>
          <w:trHeight w:val="437"/>
        </w:trPr>
        <w:tc>
          <w:tcPr>
            <w:tcW w:w="709" w:type="dxa"/>
            <w:tcBorders>
              <w:top w:val="nil"/>
              <w:left w:val="nil"/>
              <w:bottom w:val="nil"/>
              <w:right w:val="nil"/>
            </w:tcBorders>
          </w:tcPr>
          <w:p w:rsidR="00467278" w:rsidRPr="00467278" w:rsidRDefault="00467278" w:rsidP="00467278">
            <w:pPr>
              <w:pStyle w:val="a4"/>
              <w:spacing w:after="0" w:line="240" w:lineRule="exact"/>
              <w:ind w:left="0"/>
              <w:jc w:val="both"/>
              <w:rPr>
                <w:rFonts w:ascii="Times New Roman" w:hAnsi="Times New Roman" w:cs="Times New Roman"/>
                <w:sz w:val="28"/>
                <w:szCs w:val="28"/>
              </w:rPr>
            </w:pPr>
          </w:p>
        </w:tc>
        <w:tc>
          <w:tcPr>
            <w:tcW w:w="1701" w:type="dxa"/>
            <w:tcBorders>
              <w:top w:val="nil"/>
              <w:left w:val="nil"/>
              <w:bottom w:val="nil"/>
              <w:right w:val="nil"/>
            </w:tcBorders>
            <w:hideMark/>
          </w:tcPr>
          <w:p w:rsidR="00467278" w:rsidRPr="00467278" w:rsidRDefault="00467278" w:rsidP="00467278">
            <w:pPr>
              <w:spacing w:before="60" w:line="240" w:lineRule="exact"/>
              <w:ind w:left="34"/>
              <w:jc w:val="both"/>
              <w:rPr>
                <w:rFonts w:ascii="Times New Roman" w:hAnsi="Times New Roman" w:cs="Times New Roman"/>
                <w:color w:val="000000"/>
                <w:sz w:val="28"/>
                <w:szCs w:val="28"/>
              </w:rPr>
            </w:pPr>
            <w:r w:rsidRPr="00467278">
              <w:rPr>
                <w:rFonts w:ascii="Times New Roman" w:hAnsi="Times New Roman" w:cs="Times New Roman"/>
                <w:color w:val="000000"/>
                <w:sz w:val="28"/>
                <w:szCs w:val="28"/>
              </w:rPr>
              <w:t>содоклад</w:t>
            </w:r>
          </w:p>
        </w:tc>
        <w:tc>
          <w:tcPr>
            <w:tcW w:w="5810" w:type="dxa"/>
            <w:gridSpan w:val="3"/>
            <w:tcBorders>
              <w:top w:val="nil"/>
              <w:left w:val="nil"/>
              <w:bottom w:val="nil"/>
              <w:right w:val="nil"/>
            </w:tcBorders>
          </w:tcPr>
          <w:p w:rsidR="00AB133F" w:rsidRPr="009F44C1" w:rsidRDefault="00467278" w:rsidP="00467278">
            <w:pPr>
              <w:spacing w:after="0" w:line="240" w:lineRule="exact"/>
              <w:ind w:left="34"/>
              <w:jc w:val="both"/>
              <w:rPr>
                <w:rFonts w:ascii="Times New Roman" w:hAnsi="Times New Roman" w:cs="Times New Roman"/>
                <w:color w:val="000000"/>
                <w:sz w:val="28"/>
                <w:szCs w:val="28"/>
              </w:rPr>
            </w:pPr>
            <w:r w:rsidRPr="009F44C1">
              <w:rPr>
                <w:rFonts w:ascii="Times New Roman" w:hAnsi="Times New Roman" w:cs="Times New Roman"/>
                <w:color w:val="000000"/>
                <w:sz w:val="28"/>
                <w:szCs w:val="28"/>
              </w:rPr>
              <w:t xml:space="preserve">председателя комиссии Думы Чайковского городского округа по </w:t>
            </w:r>
            <w:r w:rsidR="00AB133F" w:rsidRPr="009F44C1">
              <w:rPr>
                <w:rFonts w:ascii="Times New Roman" w:hAnsi="Times New Roman" w:cs="Times New Roman"/>
                <w:color w:val="000000"/>
                <w:sz w:val="28"/>
                <w:szCs w:val="28"/>
              </w:rPr>
              <w:t>социальной и экономической</w:t>
            </w:r>
            <w:r w:rsidRPr="009F44C1">
              <w:rPr>
                <w:rFonts w:ascii="Times New Roman" w:hAnsi="Times New Roman" w:cs="Times New Roman"/>
                <w:color w:val="000000"/>
                <w:sz w:val="28"/>
                <w:szCs w:val="28"/>
              </w:rPr>
              <w:t xml:space="preserve"> политике </w:t>
            </w:r>
            <w:proofErr w:type="spellStart"/>
            <w:r w:rsidR="00AB133F" w:rsidRPr="009F44C1">
              <w:rPr>
                <w:rFonts w:ascii="Times New Roman" w:hAnsi="Times New Roman" w:cs="Times New Roman"/>
                <w:color w:val="000000"/>
                <w:sz w:val="28"/>
                <w:szCs w:val="28"/>
              </w:rPr>
              <w:t>Мозуля</w:t>
            </w:r>
            <w:proofErr w:type="spellEnd"/>
            <w:r w:rsidR="00AB133F" w:rsidRPr="009F44C1">
              <w:rPr>
                <w:rFonts w:ascii="Times New Roman" w:hAnsi="Times New Roman" w:cs="Times New Roman"/>
                <w:color w:val="000000"/>
                <w:sz w:val="28"/>
                <w:szCs w:val="28"/>
              </w:rPr>
              <w:t xml:space="preserve"> Евгения Владимировича</w:t>
            </w:r>
          </w:p>
          <w:p w:rsidR="00AB133F" w:rsidRPr="009F44C1" w:rsidRDefault="00AB133F" w:rsidP="00467278">
            <w:pPr>
              <w:spacing w:after="0" w:line="240" w:lineRule="exact"/>
              <w:ind w:left="34"/>
              <w:jc w:val="both"/>
              <w:rPr>
                <w:rFonts w:ascii="Times New Roman" w:hAnsi="Times New Roman" w:cs="Times New Roman"/>
                <w:color w:val="000000"/>
                <w:sz w:val="28"/>
                <w:szCs w:val="28"/>
              </w:rPr>
            </w:pPr>
          </w:p>
        </w:tc>
        <w:tc>
          <w:tcPr>
            <w:tcW w:w="1845" w:type="dxa"/>
            <w:tcBorders>
              <w:top w:val="nil"/>
              <w:left w:val="nil"/>
              <w:bottom w:val="nil"/>
              <w:right w:val="nil"/>
            </w:tcBorders>
            <w:hideMark/>
          </w:tcPr>
          <w:p w:rsidR="00467278" w:rsidRPr="00467278" w:rsidRDefault="00467278" w:rsidP="00467278">
            <w:pPr>
              <w:jc w:val="center"/>
              <w:rPr>
                <w:rFonts w:ascii="Times New Roman" w:hAnsi="Times New Roman" w:cs="Times New Roman"/>
                <w:sz w:val="28"/>
                <w:szCs w:val="28"/>
              </w:rPr>
            </w:pPr>
          </w:p>
        </w:tc>
      </w:tr>
      <w:tr w:rsidR="004C6A00" w:rsidRPr="00467278" w:rsidTr="002E7715">
        <w:trPr>
          <w:trHeight w:val="426"/>
        </w:trPr>
        <w:tc>
          <w:tcPr>
            <w:tcW w:w="709" w:type="dxa"/>
            <w:tcBorders>
              <w:top w:val="nil"/>
              <w:left w:val="nil"/>
              <w:bottom w:val="nil"/>
              <w:right w:val="nil"/>
            </w:tcBorders>
          </w:tcPr>
          <w:p w:rsidR="004C6A00" w:rsidRPr="00467278" w:rsidRDefault="004C6A00" w:rsidP="004C6A00">
            <w:pPr>
              <w:pStyle w:val="a4"/>
              <w:numPr>
                <w:ilvl w:val="0"/>
                <w:numId w:val="3"/>
              </w:numPr>
              <w:spacing w:after="0" w:line="240" w:lineRule="auto"/>
              <w:ind w:left="0" w:firstLine="0"/>
              <w:jc w:val="both"/>
              <w:rPr>
                <w:rFonts w:ascii="Times New Roman" w:hAnsi="Times New Roman" w:cs="Times New Roman"/>
                <w:sz w:val="28"/>
                <w:szCs w:val="28"/>
              </w:rPr>
            </w:pPr>
          </w:p>
        </w:tc>
        <w:tc>
          <w:tcPr>
            <w:tcW w:w="7511" w:type="dxa"/>
            <w:gridSpan w:val="4"/>
            <w:tcBorders>
              <w:top w:val="nil"/>
              <w:left w:val="nil"/>
              <w:bottom w:val="nil"/>
              <w:right w:val="nil"/>
            </w:tcBorders>
            <w:vAlign w:val="center"/>
          </w:tcPr>
          <w:p w:rsidR="004C6A00" w:rsidRPr="00467278" w:rsidRDefault="00467278" w:rsidP="009B7DE1">
            <w:pPr>
              <w:spacing w:after="60" w:line="240" w:lineRule="exact"/>
              <w:ind w:left="34"/>
              <w:jc w:val="both"/>
              <w:rPr>
                <w:rFonts w:ascii="Times New Roman" w:hAnsi="Times New Roman" w:cs="Times New Roman"/>
                <w:b/>
                <w:color w:val="000000"/>
                <w:sz w:val="28"/>
                <w:szCs w:val="28"/>
              </w:rPr>
            </w:pPr>
            <w:r>
              <w:rPr>
                <w:rFonts w:ascii="Times New Roman" w:hAnsi="Times New Roman" w:cs="Times New Roman"/>
                <w:b/>
                <w:color w:val="000000"/>
                <w:sz w:val="28"/>
                <w:szCs w:val="28"/>
              </w:rPr>
              <w:t>О внесении изменени</w:t>
            </w:r>
            <w:r w:rsidR="00E62CA4">
              <w:rPr>
                <w:rFonts w:ascii="Times New Roman" w:hAnsi="Times New Roman" w:cs="Times New Roman"/>
                <w:b/>
                <w:color w:val="000000"/>
                <w:sz w:val="28"/>
                <w:szCs w:val="28"/>
              </w:rPr>
              <w:t>я</w:t>
            </w:r>
            <w:r>
              <w:rPr>
                <w:rFonts w:ascii="Times New Roman" w:hAnsi="Times New Roman" w:cs="Times New Roman"/>
                <w:b/>
                <w:color w:val="000000"/>
                <w:sz w:val="28"/>
                <w:szCs w:val="28"/>
              </w:rPr>
              <w:t xml:space="preserve"> в Положение об Управлении экономического развития администрации Чайковского городского округа</w:t>
            </w:r>
            <w:r w:rsidR="00E62CA4">
              <w:rPr>
                <w:rFonts w:ascii="Times New Roman" w:hAnsi="Times New Roman" w:cs="Times New Roman"/>
                <w:b/>
                <w:color w:val="000000"/>
                <w:sz w:val="28"/>
                <w:szCs w:val="28"/>
              </w:rPr>
              <w:t xml:space="preserve">, утвержденное решением Думы Чайковского городского округа </w:t>
            </w:r>
            <w:r>
              <w:rPr>
                <w:rFonts w:ascii="Times New Roman" w:hAnsi="Times New Roman" w:cs="Times New Roman"/>
                <w:b/>
                <w:color w:val="000000"/>
                <w:sz w:val="28"/>
                <w:szCs w:val="28"/>
              </w:rPr>
              <w:t>от 20.10.2021 № 546</w:t>
            </w:r>
          </w:p>
        </w:tc>
        <w:tc>
          <w:tcPr>
            <w:tcW w:w="1845" w:type="dxa"/>
            <w:tcBorders>
              <w:top w:val="nil"/>
              <w:left w:val="nil"/>
              <w:bottom w:val="nil"/>
              <w:right w:val="nil"/>
            </w:tcBorders>
          </w:tcPr>
          <w:p w:rsidR="004C6A00" w:rsidRPr="00467278" w:rsidRDefault="00892597" w:rsidP="004C6A00">
            <w:pPr>
              <w:jc w:val="center"/>
              <w:rPr>
                <w:rFonts w:ascii="Times New Roman" w:hAnsi="Times New Roman" w:cs="Times New Roman"/>
                <w:sz w:val="28"/>
                <w:szCs w:val="28"/>
              </w:rPr>
            </w:pPr>
            <w:r>
              <w:rPr>
                <w:rFonts w:ascii="Times New Roman" w:hAnsi="Times New Roman" w:cs="Times New Roman"/>
                <w:sz w:val="28"/>
                <w:szCs w:val="28"/>
              </w:rPr>
              <w:t>10.20 – 10.25</w:t>
            </w:r>
          </w:p>
        </w:tc>
      </w:tr>
      <w:tr w:rsidR="00467278" w:rsidRPr="00467278" w:rsidTr="00AC7321">
        <w:trPr>
          <w:trHeight w:val="1305"/>
        </w:trPr>
        <w:tc>
          <w:tcPr>
            <w:tcW w:w="709" w:type="dxa"/>
            <w:tcBorders>
              <w:top w:val="nil"/>
              <w:left w:val="nil"/>
              <w:bottom w:val="nil"/>
              <w:right w:val="nil"/>
            </w:tcBorders>
          </w:tcPr>
          <w:p w:rsidR="00467278" w:rsidRPr="00467278" w:rsidRDefault="00467278" w:rsidP="004C6A00">
            <w:pPr>
              <w:spacing w:after="0" w:line="240" w:lineRule="auto"/>
              <w:ind w:left="360"/>
              <w:jc w:val="both"/>
              <w:rPr>
                <w:rFonts w:ascii="Times New Roman" w:hAnsi="Times New Roman" w:cs="Times New Roman"/>
                <w:sz w:val="28"/>
                <w:szCs w:val="28"/>
              </w:rPr>
            </w:pPr>
          </w:p>
        </w:tc>
        <w:tc>
          <w:tcPr>
            <w:tcW w:w="1701" w:type="dxa"/>
            <w:tcBorders>
              <w:top w:val="nil"/>
              <w:left w:val="nil"/>
              <w:bottom w:val="nil"/>
              <w:right w:val="nil"/>
            </w:tcBorders>
          </w:tcPr>
          <w:p w:rsidR="00467278" w:rsidRPr="00467278" w:rsidRDefault="00467278" w:rsidP="004C6A00">
            <w:pPr>
              <w:spacing w:after="0" w:line="240" w:lineRule="exact"/>
              <w:ind w:left="34"/>
              <w:jc w:val="both"/>
              <w:rPr>
                <w:rFonts w:ascii="Times New Roman" w:hAnsi="Times New Roman" w:cs="Times New Roman"/>
                <w:color w:val="000000"/>
                <w:sz w:val="28"/>
                <w:szCs w:val="28"/>
              </w:rPr>
            </w:pPr>
            <w:r w:rsidRPr="00467278">
              <w:rPr>
                <w:rFonts w:ascii="Times New Roman" w:hAnsi="Times New Roman" w:cs="Times New Roman"/>
                <w:color w:val="000000"/>
                <w:sz w:val="28"/>
                <w:szCs w:val="28"/>
              </w:rPr>
              <w:t xml:space="preserve">доклад </w:t>
            </w:r>
          </w:p>
          <w:p w:rsidR="00467278" w:rsidRPr="00467278" w:rsidRDefault="00467278" w:rsidP="004C6A00">
            <w:pPr>
              <w:spacing w:after="0" w:line="240" w:lineRule="exact"/>
              <w:ind w:left="34"/>
              <w:jc w:val="both"/>
              <w:rPr>
                <w:rFonts w:ascii="Times New Roman" w:hAnsi="Times New Roman" w:cs="Times New Roman"/>
                <w:color w:val="000000"/>
                <w:sz w:val="28"/>
                <w:szCs w:val="28"/>
              </w:rPr>
            </w:pPr>
            <w:r w:rsidRPr="00467278">
              <w:rPr>
                <w:rFonts w:ascii="Times New Roman" w:hAnsi="Times New Roman" w:cs="Times New Roman"/>
                <w:color w:val="000000"/>
                <w:sz w:val="28"/>
                <w:szCs w:val="28"/>
              </w:rPr>
              <w:tab/>
            </w:r>
          </w:p>
        </w:tc>
        <w:tc>
          <w:tcPr>
            <w:tcW w:w="5810" w:type="dxa"/>
            <w:gridSpan w:val="3"/>
            <w:tcBorders>
              <w:top w:val="nil"/>
              <w:left w:val="nil"/>
              <w:bottom w:val="nil"/>
              <w:right w:val="nil"/>
            </w:tcBorders>
          </w:tcPr>
          <w:p w:rsidR="00467278" w:rsidRPr="00A56C23" w:rsidRDefault="00467278" w:rsidP="00AC7321">
            <w:pPr>
              <w:spacing w:after="60" w:line="240" w:lineRule="exact"/>
              <w:ind w:left="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первого </w:t>
            </w:r>
            <w:r w:rsidRPr="00A56C23">
              <w:rPr>
                <w:rFonts w:ascii="Times New Roman" w:hAnsi="Times New Roman" w:cs="Times New Roman"/>
                <w:color w:val="000000"/>
                <w:sz w:val="28"/>
                <w:szCs w:val="28"/>
              </w:rPr>
              <w:t>заместителя главы администрации Чайковского городского округа по экономи</w:t>
            </w:r>
            <w:r>
              <w:rPr>
                <w:rFonts w:ascii="Times New Roman" w:hAnsi="Times New Roman" w:cs="Times New Roman"/>
                <w:color w:val="000000"/>
                <w:sz w:val="28"/>
                <w:szCs w:val="28"/>
              </w:rPr>
              <w:t>ческой политике и развитию территории, начальника управления</w:t>
            </w:r>
            <w:r w:rsidRPr="00A56C23">
              <w:rPr>
                <w:rFonts w:ascii="Times New Roman" w:hAnsi="Times New Roman" w:cs="Times New Roman"/>
                <w:color w:val="000000"/>
                <w:sz w:val="28"/>
                <w:szCs w:val="28"/>
              </w:rPr>
              <w:t xml:space="preserve"> </w:t>
            </w:r>
            <w:proofErr w:type="spellStart"/>
            <w:r w:rsidRPr="00A56C23">
              <w:rPr>
                <w:rFonts w:ascii="Times New Roman" w:hAnsi="Times New Roman" w:cs="Times New Roman"/>
                <w:color w:val="000000"/>
                <w:sz w:val="28"/>
                <w:szCs w:val="28"/>
              </w:rPr>
              <w:t>Коляковой</w:t>
            </w:r>
            <w:proofErr w:type="spellEnd"/>
            <w:r w:rsidRPr="00A56C23">
              <w:rPr>
                <w:rFonts w:ascii="Times New Roman" w:hAnsi="Times New Roman" w:cs="Times New Roman"/>
                <w:color w:val="000000"/>
                <w:sz w:val="28"/>
                <w:szCs w:val="28"/>
              </w:rPr>
              <w:t xml:space="preserve"> Ирины Григорьевны </w:t>
            </w:r>
          </w:p>
        </w:tc>
        <w:tc>
          <w:tcPr>
            <w:tcW w:w="1845" w:type="dxa"/>
            <w:tcBorders>
              <w:top w:val="nil"/>
              <w:left w:val="nil"/>
              <w:bottom w:val="nil"/>
              <w:right w:val="nil"/>
            </w:tcBorders>
          </w:tcPr>
          <w:p w:rsidR="00467278" w:rsidRPr="00467278" w:rsidRDefault="00467278" w:rsidP="004C6A00">
            <w:pPr>
              <w:jc w:val="center"/>
              <w:rPr>
                <w:rFonts w:ascii="Times New Roman" w:hAnsi="Times New Roman" w:cs="Times New Roman"/>
                <w:sz w:val="28"/>
                <w:szCs w:val="28"/>
              </w:rPr>
            </w:pPr>
          </w:p>
        </w:tc>
      </w:tr>
      <w:tr w:rsidR="00AB133F" w:rsidRPr="00467278" w:rsidTr="002E7715">
        <w:trPr>
          <w:trHeight w:val="437"/>
        </w:trPr>
        <w:tc>
          <w:tcPr>
            <w:tcW w:w="709" w:type="dxa"/>
            <w:tcBorders>
              <w:top w:val="nil"/>
              <w:left w:val="nil"/>
              <w:bottom w:val="nil"/>
              <w:right w:val="nil"/>
            </w:tcBorders>
          </w:tcPr>
          <w:p w:rsidR="00AB133F" w:rsidRPr="00467278" w:rsidRDefault="00AB133F" w:rsidP="004C6A00">
            <w:pPr>
              <w:pStyle w:val="a4"/>
              <w:spacing w:after="0" w:line="240" w:lineRule="exact"/>
              <w:ind w:left="0"/>
              <w:jc w:val="both"/>
              <w:rPr>
                <w:rFonts w:ascii="Times New Roman" w:hAnsi="Times New Roman" w:cs="Times New Roman"/>
                <w:sz w:val="28"/>
                <w:szCs w:val="28"/>
              </w:rPr>
            </w:pPr>
          </w:p>
        </w:tc>
        <w:tc>
          <w:tcPr>
            <w:tcW w:w="1701" w:type="dxa"/>
            <w:tcBorders>
              <w:top w:val="nil"/>
              <w:left w:val="nil"/>
              <w:bottom w:val="nil"/>
              <w:right w:val="nil"/>
            </w:tcBorders>
            <w:hideMark/>
          </w:tcPr>
          <w:p w:rsidR="00AB133F" w:rsidRPr="00467278" w:rsidRDefault="00AB133F" w:rsidP="004C6A00">
            <w:pPr>
              <w:spacing w:before="60" w:line="240" w:lineRule="exact"/>
              <w:ind w:left="34"/>
              <w:jc w:val="both"/>
              <w:rPr>
                <w:rFonts w:ascii="Times New Roman" w:hAnsi="Times New Roman" w:cs="Times New Roman"/>
                <w:color w:val="000000"/>
                <w:sz w:val="28"/>
                <w:szCs w:val="28"/>
              </w:rPr>
            </w:pPr>
            <w:r w:rsidRPr="00467278">
              <w:rPr>
                <w:rFonts w:ascii="Times New Roman" w:hAnsi="Times New Roman" w:cs="Times New Roman"/>
                <w:color w:val="000000"/>
                <w:sz w:val="28"/>
                <w:szCs w:val="28"/>
              </w:rPr>
              <w:t>содоклад</w:t>
            </w:r>
          </w:p>
        </w:tc>
        <w:tc>
          <w:tcPr>
            <w:tcW w:w="5810" w:type="dxa"/>
            <w:gridSpan w:val="3"/>
            <w:tcBorders>
              <w:top w:val="nil"/>
              <w:left w:val="nil"/>
              <w:bottom w:val="nil"/>
              <w:right w:val="nil"/>
            </w:tcBorders>
          </w:tcPr>
          <w:p w:rsidR="00AB133F" w:rsidRPr="009F44C1" w:rsidRDefault="00AB133F" w:rsidP="00AB133F">
            <w:pPr>
              <w:spacing w:after="0" w:line="240" w:lineRule="exact"/>
              <w:ind w:left="34"/>
              <w:jc w:val="both"/>
              <w:rPr>
                <w:rFonts w:ascii="Times New Roman" w:hAnsi="Times New Roman" w:cs="Times New Roman"/>
                <w:color w:val="000000"/>
                <w:sz w:val="28"/>
                <w:szCs w:val="28"/>
              </w:rPr>
            </w:pPr>
            <w:r w:rsidRPr="009F44C1">
              <w:rPr>
                <w:rFonts w:ascii="Times New Roman" w:hAnsi="Times New Roman" w:cs="Times New Roman"/>
                <w:color w:val="000000"/>
                <w:sz w:val="28"/>
                <w:szCs w:val="28"/>
              </w:rPr>
              <w:t xml:space="preserve">председателя комиссии Думы Чайковского городского округа по социальной и экономической политике </w:t>
            </w:r>
            <w:proofErr w:type="spellStart"/>
            <w:r w:rsidRPr="009F44C1">
              <w:rPr>
                <w:rFonts w:ascii="Times New Roman" w:hAnsi="Times New Roman" w:cs="Times New Roman"/>
                <w:color w:val="000000"/>
                <w:sz w:val="28"/>
                <w:szCs w:val="28"/>
              </w:rPr>
              <w:t>Мозуля</w:t>
            </w:r>
            <w:proofErr w:type="spellEnd"/>
            <w:r w:rsidRPr="009F44C1">
              <w:rPr>
                <w:rFonts w:ascii="Times New Roman" w:hAnsi="Times New Roman" w:cs="Times New Roman"/>
                <w:color w:val="000000"/>
                <w:sz w:val="28"/>
                <w:szCs w:val="28"/>
              </w:rPr>
              <w:t xml:space="preserve"> Евгения Владимировича</w:t>
            </w:r>
          </w:p>
          <w:p w:rsidR="00AB133F" w:rsidRPr="009F44C1" w:rsidRDefault="00AB133F" w:rsidP="00AB133F">
            <w:pPr>
              <w:spacing w:after="0" w:line="240" w:lineRule="exact"/>
              <w:ind w:left="34"/>
              <w:jc w:val="both"/>
              <w:rPr>
                <w:rFonts w:ascii="Times New Roman" w:hAnsi="Times New Roman" w:cs="Times New Roman"/>
                <w:color w:val="000000"/>
                <w:sz w:val="28"/>
                <w:szCs w:val="28"/>
              </w:rPr>
            </w:pPr>
          </w:p>
        </w:tc>
        <w:tc>
          <w:tcPr>
            <w:tcW w:w="1845" w:type="dxa"/>
            <w:tcBorders>
              <w:top w:val="nil"/>
              <w:left w:val="nil"/>
              <w:bottom w:val="nil"/>
              <w:right w:val="nil"/>
            </w:tcBorders>
            <w:hideMark/>
          </w:tcPr>
          <w:p w:rsidR="00AB133F" w:rsidRPr="00467278" w:rsidRDefault="00AB133F" w:rsidP="004C6A00">
            <w:pPr>
              <w:jc w:val="center"/>
              <w:rPr>
                <w:rFonts w:ascii="Times New Roman" w:hAnsi="Times New Roman" w:cs="Times New Roman"/>
                <w:sz w:val="28"/>
                <w:szCs w:val="28"/>
              </w:rPr>
            </w:pPr>
          </w:p>
        </w:tc>
      </w:tr>
      <w:tr w:rsidR="00AC7321" w:rsidRPr="00A56C23" w:rsidTr="00454DD2">
        <w:trPr>
          <w:trHeight w:val="306"/>
        </w:trPr>
        <w:tc>
          <w:tcPr>
            <w:tcW w:w="709" w:type="dxa"/>
            <w:tcBorders>
              <w:top w:val="nil"/>
              <w:left w:val="nil"/>
              <w:bottom w:val="nil"/>
              <w:right w:val="nil"/>
            </w:tcBorders>
          </w:tcPr>
          <w:p w:rsidR="00AC7321" w:rsidRPr="00524F48" w:rsidRDefault="00AC7321" w:rsidP="00454DD2">
            <w:pPr>
              <w:numPr>
                <w:ilvl w:val="0"/>
                <w:numId w:val="3"/>
              </w:numPr>
              <w:spacing w:after="0" w:line="240" w:lineRule="exact"/>
              <w:ind w:left="34" w:right="-108" w:firstLine="0"/>
              <w:jc w:val="both"/>
              <w:rPr>
                <w:rFonts w:ascii="Times New Roman" w:hAnsi="Times New Roman" w:cs="Times New Roman"/>
                <w:sz w:val="28"/>
                <w:szCs w:val="28"/>
              </w:rPr>
            </w:pPr>
          </w:p>
        </w:tc>
        <w:tc>
          <w:tcPr>
            <w:tcW w:w="7511" w:type="dxa"/>
            <w:gridSpan w:val="4"/>
            <w:tcBorders>
              <w:top w:val="nil"/>
              <w:left w:val="nil"/>
              <w:bottom w:val="nil"/>
              <w:right w:val="nil"/>
            </w:tcBorders>
            <w:hideMark/>
          </w:tcPr>
          <w:p w:rsidR="00AC7321" w:rsidRPr="00524F48" w:rsidRDefault="00AC7321" w:rsidP="00AC7321">
            <w:pPr>
              <w:spacing w:after="60" w:line="240" w:lineRule="exact"/>
              <w:ind w:left="34"/>
              <w:jc w:val="both"/>
              <w:rPr>
                <w:rFonts w:ascii="Times New Roman" w:hAnsi="Times New Roman" w:cs="Times New Roman"/>
                <w:b/>
                <w:color w:val="000000"/>
                <w:sz w:val="28"/>
                <w:szCs w:val="28"/>
              </w:rPr>
            </w:pPr>
            <w:r>
              <w:rPr>
                <w:rFonts w:ascii="Times New Roman" w:hAnsi="Times New Roman" w:cs="Times New Roman"/>
                <w:b/>
                <w:color w:val="000000"/>
                <w:sz w:val="28"/>
                <w:szCs w:val="28"/>
              </w:rPr>
              <w:t>О внесении изменений в Устав Чайковского городского округа</w:t>
            </w:r>
          </w:p>
        </w:tc>
        <w:tc>
          <w:tcPr>
            <w:tcW w:w="1845" w:type="dxa"/>
            <w:tcBorders>
              <w:top w:val="nil"/>
              <w:left w:val="nil"/>
              <w:bottom w:val="nil"/>
              <w:right w:val="nil"/>
            </w:tcBorders>
            <w:hideMark/>
          </w:tcPr>
          <w:p w:rsidR="00AC7321" w:rsidRPr="00524F48" w:rsidRDefault="00892597" w:rsidP="00454DD2">
            <w:pPr>
              <w:jc w:val="center"/>
              <w:rPr>
                <w:rFonts w:ascii="Times New Roman" w:hAnsi="Times New Roman" w:cs="Times New Roman"/>
                <w:sz w:val="28"/>
                <w:szCs w:val="28"/>
              </w:rPr>
            </w:pPr>
            <w:r>
              <w:rPr>
                <w:rFonts w:ascii="Times New Roman" w:hAnsi="Times New Roman" w:cs="Times New Roman"/>
                <w:sz w:val="28"/>
                <w:szCs w:val="28"/>
              </w:rPr>
              <w:t>10.25 – 10.30</w:t>
            </w:r>
          </w:p>
        </w:tc>
      </w:tr>
      <w:tr w:rsidR="00AC7321" w:rsidRPr="00A56C23" w:rsidTr="00454DD2">
        <w:trPr>
          <w:trHeight w:val="542"/>
        </w:trPr>
        <w:tc>
          <w:tcPr>
            <w:tcW w:w="709" w:type="dxa"/>
            <w:tcBorders>
              <w:top w:val="nil"/>
              <w:left w:val="nil"/>
              <w:bottom w:val="nil"/>
              <w:right w:val="nil"/>
            </w:tcBorders>
          </w:tcPr>
          <w:p w:rsidR="00AC7321" w:rsidRPr="00A56C23" w:rsidRDefault="00AC7321" w:rsidP="00454DD2">
            <w:pPr>
              <w:spacing w:line="240" w:lineRule="exact"/>
              <w:ind w:left="34" w:right="-108"/>
              <w:jc w:val="both"/>
              <w:rPr>
                <w:rFonts w:ascii="Times New Roman" w:hAnsi="Times New Roman" w:cs="Times New Roman"/>
                <w:sz w:val="28"/>
                <w:szCs w:val="28"/>
                <w:highlight w:val="yellow"/>
              </w:rPr>
            </w:pPr>
          </w:p>
        </w:tc>
        <w:tc>
          <w:tcPr>
            <w:tcW w:w="1701" w:type="dxa"/>
            <w:tcBorders>
              <w:top w:val="nil"/>
              <w:left w:val="nil"/>
              <w:bottom w:val="nil"/>
              <w:right w:val="nil"/>
            </w:tcBorders>
            <w:hideMark/>
          </w:tcPr>
          <w:p w:rsidR="00AC7321" w:rsidRPr="00524F48" w:rsidRDefault="00AC7321" w:rsidP="00454DD2">
            <w:pPr>
              <w:spacing w:line="240" w:lineRule="exact"/>
              <w:ind w:left="34"/>
              <w:jc w:val="both"/>
              <w:rPr>
                <w:rFonts w:ascii="Times New Roman" w:hAnsi="Times New Roman" w:cs="Times New Roman"/>
                <w:color w:val="000000"/>
                <w:sz w:val="28"/>
                <w:szCs w:val="28"/>
              </w:rPr>
            </w:pPr>
            <w:r w:rsidRPr="00524F48">
              <w:rPr>
                <w:rFonts w:ascii="Times New Roman" w:hAnsi="Times New Roman" w:cs="Times New Roman"/>
                <w:color w:val="000000"/>
                <w:sz w:val="28"/>
                <w:szCs w:val="28"/>
              </w:rPr>
              <w:t>доклад</w:t>
            </w:r>
          </w:p>
        </w:tc>
        <w:tc>
          <w:tcPr>
            <w:tcW w:w="5810" w:type="dxa"/>
            <w:gridSpan w:val="3"/>
            <w:tcBorders>
              <w:top w:val="nil"/>
              <w:left w:val="nil"/>
              <w:bottom w:val="nil"/>
              <w:right w:val="nil"/>
            </w:tcBorders>
            <w:hideMark/>
          </w:tcPr>
          <w:p w:rsidR="00AC7321" w:rsidRDefault="00892597" w:rsidP="00AC7321">
            <w:pPr>
              <w:spacing w:after="60" w:line="240" w:lineRule="exact"/>
              <w:ind w:left="34"/>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AC7321">
              <w:rPr>
                <w:rFonts w:ascii="Times New Roman" w:hAnsi="Times New Roman" w:cs="Times New Roman"/>
                <w:color w:val="000000"/>
                <w:sz w:val="28"/>
                <w:szCs w:val="28"/>
              </w:rPr>
              <w:t xml:space="preserve">редседателя правового </w:t>
            </w:r>
            <w:proofErr w:type="gramStart"/>
            <w:r w:rsidR="00AC7321">
              <w:rPr>
                <w:rFonts w:ascii="Times New Roman" w:hAnsi="Times New Roman" w:cs="Times New Roman"/>
                <w:color w:val="000000"/>
                <w:sz w:val="28"/>
                <w:szCs w:val="28"/>
              </w:rPr>
              <w:t>управления администрации Чайковского городского округа Ушаковой Екатерины Владимировны</w:t>
            </w:r>
            <w:proofErr w:type="gramEnd"/>
          </w:p>
          <w:p w:rsidR="00AC7321" w:rsidRPr="00524F48" w:rsidRDefault="00AC7321" w:rsidP="00AC7321">
            <w:pPr>
              <w:spacing w:after="60" w:line="240" w:lineRule="exact"/>
              <w:ind w:left="34"/>
              <w:jc w:val="both"/>
              <w:rPr>
                <w:rFonts w:ascii="Times New Roman" w:hAnsi="Times New Roman" w:cs="Times New Roman"/>
                <w:color w:val="000000"/>
                <w:sz w:val="28"/>
                <w:szCs w:val="28"/>
              </w:rPr>
            </w:pPr>
          </w:p>
        </w:tc>
        <w:tc>
          <w:tcPr>
            <w:tcW w:w="1845" w:type="dxa"/>
            <w:tcBorders>
              <w:top w:val="nil"/>
              <w:left w:val="nil"/>
              <w:bottom w:val="nil"/>
              <w:right w:val="nil"/>
            </w:tcBorders>
          </w:tcPr>
          <w:p w:rsidR="00AC7321" w:rsidRPr="00A56C23" w:rsidRDefault="00AC7321" w:rsidP="00454DD2">
            <w:pPr>
              <w:jc w:val="center"/>
              <w:rPr>
                <w:rFonts w:ascii="Times New Roman" w:hAnsi="Times New Roman" w:cs="Times New Roman"/>
                <w:sz w:val="28"/>
                <w:szCs w:val="28"/>
                <w:highlight w:val="yellow"/>
              </w:rPr>
            </w:pPr>
          </w:p>
        </w:tc>
      </w:tr>
      <w:tr w:rsidR="00892597" w:rsidRPr="00A56C23" w:rsidTr="00892597">
        <w:trPr>
          <w:trHeight w:val="306"/>
        </w:trPr>
        <w:tc>
          <w:tcPr>
            <w:tcW w:w="709" w:type="dxa"/>
            <w:tcBorders>
              <w:top w:val="nil"/>
              <w:left w:val="nil"/>
              <w:bottom w:val="nil"/>
              <w:right w:val="nil"/>
            </w:tcBorders>
          </w:tcPr>
          <w:p w:rsidR="00892597" w:rsidRPr="00486627" w:rsidRDefault="00892597" w:rsidP="00892597">
            <w:pPr>
              <w:numPr>
                <w:ilvl w:val="0"/>
                <w:numId w:val="3"/>
              </w:numPr>
              <w:spacing w:after="0" w:line="240" w:lineRule="exact"/>
              <w:ind w:left="34" w:right="-108" w:firstLine="0"/>
              <w:jc w:val="both"/>
              <w:rPr>
                <w:rFonts w:ascii="Times New Roman" w:hAnsi="Times New Roman" w:cs="Times New Roman"/>
                <w:sz w:val="28"/>
                <w:szCs w:val="28"/>
              </w:rPr>
            </w:pPr>
          </w:p>
        </w:tc>
        <w:tc>
          <w:tcPr>
            <w:tcW w:w="7511" w:type="dxa"/>
            <w:gridSpan w:val="4"/>
            <w:tcBorders>
              <w:top w:val="nil"/>
              <w:left w:val="nil"/>
              <w:bottom w:val="nil"/>
              <w:right w:val="nil"/>
            </w:tcBorders>
            <w:hideMark/>
          </w:tcPr>
          <w:p w:rsidR="00892597" w:rsidRPr="00486627" w:rsidRDefault="00892597" w:rsidP="00892597">
            <w:pPr>
              <w:spacing w:after="60" w:line="240" w:lineRule="exact"/>
              <w:ind w:left="34"/>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 признании </w:t>
            </w:r>
            <w:proofErr w:type="gramStart"/>
            <w:r>
              <w:rPr>
                <w:rFonts w:ascii="Times New Roman" w:hAnsi="Times New Roman" w:cs="Times New Roman"/>
                <w:b/>
                <w:color w:val="000000"/>
                <w:sz w:val="28"/>
                <w:szCs w:val="28"/>
              </w:rPr>
              <w:t>утратившими</w:t>
            </w:r>
            <w:proofErr w:type="gramEnd"/>
            <w:r>
              <w:rPr>
                <w:rFonts w:ascii="Times New Roman" w:hAnsi="Times New Roman" w:cs="Times New Roman"/>
                <w:b/>
                <w:color w:val="000000"/>
                <w:sz w:val="28"/>
                <w:szCs w:val="28"/>
              </w:rPr>
              <w:t xml:space="preserve"> силу отдельных решений представительных органов сельских поселений Чайковского муниципального района</w:t>
            </w:r>
          </w:p>
        </w:tc>
        <w:tc>
          <w:tcPr>
            <w:tcW w:w="1845" w:type="dxa"/>
            <w:tcBorders>
              <w:top w:val="nil"/>
              <w:left w:val="nil"/>
              <w:bottom w:val="nil"/>
              <w:right w:val="nil"/>
            </w:tcBorders>
            <w:hideMark/>
          </w:tcPr>
          <w:p w:rsidR="00892597" w:rsidRPr="00486627" w:rsidRDefault="00892597" w:rsidP="00892597">
            <w:pPr>
              <w:jc w:val="center"/>
              <w:rPr>
                <w:rFonts w:ascii="Times New Roman" w:hAnsi="Times New Roman" w:cs="Times New Roman"/>
                <w:sz w:val="28"/>
                <w:szCs w:val="28"/>
              </w:rPr>
            </w:pPr>
            <w:r>
              <w:rPr>
                <w:rFonts w:ascii="Times New Roman" w:hAnsi="Times New Roman" w:cs="Times New Roman"/>
                <w:sz w:val="28"/>
                <w:szCs w:val="28"/>
              </w:rPr>
              <w:t>10.30 – 10.35</w:t>
            </w:r>
          </w:p>
        </w:tc>
      </w:tr>
      <w:tr w:rsidR="00892597" w:rsidRPr="00A56C23" w:rsidTr="00A50F5D">
        <w:trPr>
          <w:trHeight w:val="906"/>
        </w:trPr>
        <w:tc>
          <w:tcPr>
            <w:tcW w:w="709" w:type="dxa"/>
            <w:tcBorders>
              <w:top w:val="nil"/>
              <w:left w:val="nil"/>
              <w:bottom w:val="nil"/>
              <w:right w:val="nil"/>
            </w:tcBorders>
          </w:tcPr>
          <w:p w:rsidR="00892597" w:rsidRPr="00A56C23" w:rsidRDefault="00892597" w:rsidP="00892597">
            <w:pPr>
              <w:spacing w:line="240" w:lineRule="exact"/>
              <w:ind w:left="34" w:right="-108"/>
              <w:jc w:val="both"/>
              <w:rPr>
                <w:rFonts w:ascii="Times New Roman" w:hAnsi="Times New Roman" w:cs="Times New Roman"/>
                <w:sz w:val="28"/>
                <w:szCs w:val="28"/>
                <w:highlight w:val="yellow"/>
              </w:rPr>
            </w:pPr>
          </w:p>
        </w:tc>
        <w:tc>
          <w:tcPr>
            <w:tcW w:w="1701" w:type="dxa"/>
            <w:tcBorders>
              <w:top w:val="nil"/>
              <w:left w:val="nil"/>
              <w:bottom w:val="nil"/>
              <w:right w:val="nil"/>
            </w:tcBorders>
            <w:hideMark/>
          </w:tcPr>
          <w:p w:rsidR="00892597" w:rsidRPr="00524F48" w:rsidRDefault="00892597" w:rsidP="00892597">
            <w:pPr>
              <w:spacing w:line="240" w:lineRule="exact"/>
              <w:ind w:left="34"/>
              <w:jc w:val="both"/>
              <w:rPr>
                <w:rFonts w:ascii="Times New Roman" w:hAnsi="Times New Roman" w:cs="Times New Roman"/>
                <w:color w:val="000000"/>
                <w:sz w:val="28"/>
                <w:szCs w:val="28"/>
              </w:rPr>
            </w:pPr>
            <w:r w:rsidRPr="00524F48">
              <w:rPr>
                <w:rFonts w:ascii="Times New Roman" w:hAnsi="Times New Roman" w:cs="Times New Roman"/>
                <w:color w:val="000000"/>
                <w:sz w:val="28"/>
                <w:szCs w:val="28"/>
              </w:rPr>
              <w:t>доклад</w:t>
            </w:r>
          </w:p>
        </w:tc>
        <w:tc>
          <w:tcPr>
            <w:tcW w:w="5810" w:type="dxa"/>
            <w:gridSpan w:val="3"/>
            <w:tcBorders>
              <w:top w:val="nil"/>
              <w:left w:val="nil"/>
              <w:bottom w:val="nil"/>
              <w:right w:val="nil"/>
            </w:tcBorders>
            <w:hideMark/>
          </w:tcPr>
          <w:p w:rsidR="00892597" w:rsidRPr="00524F48" w:rsidRDefault="00892597" w:rsidP="00892597">
            <w:pPr>
              <w:spacing w:after="60" w:line="240" w:lineRule="exact"/>
              <w:ind w:left="34"/>
              <w:jc w:val="both"/>
              <w:rPr>
                <w:rFonts w:ascii="Times New Roman" w:hAnsi="Times New Roman" w:cs="Times New Roman"/>
                <w:color w:val="000000"/>
                <w:sz w:val="28"/>
                <w:szCs w:val="28"/>
              </w:rPr>
            </w:pPr>
            <w:r w:rsidRPr="00524F48">
              <w:rPr>
                <w:rFonts w:ascii="Times New Roman" w:hAnsi="Times New Roman" w:cs="Times New Roman"/>
                <w:color w:val="000000"/>
                <w:sz w:val="28"/>
                <w:szCs w:val="28"/>
              </w:rPr>
              <w:t xml:space="preserve">начальника </w:t>
            </w:r>
            <w:r>
              <w:rPr>
                <w:rFonts w:ascii="Times New Roman" w:hAnsi="Times New Roman" w:cs="Times New Roman"/>
                <w:color w:val="000000"/>
                <w:sz w:val="28"/>
                <w:szCs w:val="28"/>
              </w:rPr>
              <w:t>правового у</w:t>
            </w:r>
            <w:r w:rsidRPr="00524F48">
              <w:rPr>
                <w:rFonts w:ascii="Times New Roman" w:hAnsi="Times New Roman" w:cs="Times New Roman"/>
                <w:color w:val="000000"/>
                <w:sz w:val="28"/>
                <w:szCs w:val="28"/>
              </w:rPr>
              <w:t xml:space="preserve">правления делами администрации Чайковского городского округа </w:t>
            </w:r>
            <w:r>
              <w:rPr>
                <w:rFonts w:ascii="Times New Roman" w:hAnsi="Times New Roman" w:cs="Times New Roman"/>
                <w:color w:val="000000"/>
                <w:sz w:val="28"/>
                <w:szCs w:val="28"/>
              </w:rPr>
              <w:t>Ушаковой Екатерины Владимировны</w:t>
            </w:r>
          </w:p>
        </w:tc>
        <w:tc>
          <w:tcPr>
            <w:tcW w:w="1845" w:type="dxa"/>
            <w:tcBorders>
              <w:top w:val="nil"/>
              <w:left w:val="nil"/>
              <w:bottom w:val="nil"/>
              <w:right w:val="nil"/>
            </w:tcBorders>
          </w:tcPr>
          <w:p w:rsidR="00892597" w:rsidRPr="00A56C23" w:rsidRDefault="00892597" w:rsidP="00892597">
            <w:pPr>
              <w:jc w:val="center"/>
              <w:rPr>
                <w:rFonts w:ascii="Times New Roman" w:hAnsi="Times New Roman" w:cs="Times New Roman"/>
                <w:sz w:val="28"/>
                <w:szCs w:val="28"/>
                <w:highlight w:val="yellow"/>
              </w:rPr>
            </w:pPr>
          </w:p>
        </w:tc>
      </w:tr>
      <w:tr w:rsidR="00892597" w:rsidRPr="00A56C23" w:rsidTr="00892597">
        <w:trPr>
          <w:trHeight w:val="290"/>
        </w:trPr>
        <w:tc>
          <w:tcPr>
            <w:tcW w:w="709" w:type="dxa"/>
            <w:tcBorders>
              <w:top w:val="nil"/>
              <w:left w:val="nil"/>
              <w:bottom w:val="nil"/>
              <w:right w:val="nil"/>
            </w:tcBorders>
          </w:tcPr>
          <w:p w:rsidR="00892597" w:rsidRPr="00A56C23" w:rsidRDefault="00892597" w:rsidP="00892597">
            <w:pPr>
              <w:spacing w:after="0" w:line="240" w:lineRule="exact"/>
              <w:ind w:left="34" w:right="-108"/>
              <w:jc w:val="both"/>
              <w:rPr>
                <w:rFonts w:ascii="Times New Roman" w:hAnsi="Times New Roman" w:cs="Times New Roman"/>
                <w:sz w:val="28"/>
                <w:szCs w:val="28"/>
                <w:highlight w:val="yellow"/>
              </w:rPr>
            </w:pPr>
          </w:p>
        </w:tc>
        <w:tc>
          <w:tcPr>
            <w:tcW w:w="1701" w:type="dxa"/>
            <w:tcBorders>
              <w:top w:val="nil"/>
              <w:left w:val="nil"/>
              <w:bottom w:val="nil"/>
              <w:right w:val="nil"/>
            </w:tcBorders>
            <w:hideMark/>
          </w:tcPr>
          <w:p w:rsidR="00892597" w:rsidRPr="009F44C1" w:rsidRDefault="00892597" w:rsidP="00892597">
            <w:pPr>
              <w:spacing w:after="0" w:line="240" w:lineRule="exact"/>
              <w:ind w:left="34"/>
              <w:jc w:val="both"/>
              <w:rPr>
                <w:rFonts w:ascii="Times New Roman" w:hAnsi="Times New Roman" w:cs="Times New Roman"/>
                <w:color w:val="000000"/>
                <w:sz w:val="28"/>
                <w:szCs w:val="28"/>
              </w:rPr>
            </w:pPr>
            <w:r w:rsidRPr="009F44C1">
              <w:rPr>
                <w:rFonts w:ascii="Times New Roman" w:hAnsi="Times New Roman" w:cs="Times New Roman"/>
                <w:color w:val="000000"/>
                <w:sz w:val="28"/>
                <w:szCs w:val="28"/>
              </w:rPr>
              <w:t>содоклад</w:t>
            </w:r>
          </w:p>
        </w:tc>
        <w:tc>
          <w:tcPr>
            <w:tcW w:w="5810" w:type="dxa"/>
            <w:gridSpan w:val="3"/>
            <w:tcBorders>
              <w:top w:val="nil"/>
              <w:left w:val="nil"/>
              <w:bottom w:val="nil"/>
              <w:right w:val="nil"/>
            </w:tcBorders>
            <w:hideMark/>
          </w:tcPr>
          <w:p w:rsidR="00892597" w:rsidRPr="009F44C1" w:rsidRDefault="00892597" w:rsidP="00892597">
            <w:pPr>
              <w:spacing w:after="0" w:line="240" w:lineRule="exact"/>
              <w:ind w:left="34"/>
              <w:jc w:val="both"/>
              <w:rPr>
                <w:rFonts w:ascii="Times New Roman" w:hAnsi="Times New Roman" w:cs="Times New Roman"/>
                <w:color w:val="000000"/>
                <w:sz w:val="28"/>
                <w:szCs w:val="28"/>
              </w:rPr>
            </w:pPr>
            <w:r w:rsidRPr="009F44C1">
              <w:rPr>
                <w:rFonts w:ascii="Times New Roman" w:hAnsi="Times New Roman" w:cs="Times New Roman"/>
                <w:color w:val="000000"/>
                <w:sz w:val="28"/>
                <w:szCs w:val="28"/>
              </w:rPr>
              <w:t xml:space="preserve">председателя комиссии Думы Чайковского городского округа по </w:t>
            </w:r>
            <w:r>
              <w:rPr>
                <w:rFonts w:ascii="Times New Roman" w:hAnsi="Times New Roman" w:cs="Times New Roman"/>
                <w:color w:val="000000"/>
                <w:sz w:val="28"/>
                <w:szCs w:val="28"/>
              </w:rPr>
              <w:t xml:space="preserve">жилищно-коммунальному хозяйству и благоустройству </w:t>
            </w:r>
            <w:proofErr w:type="spellStart"/>
            <w:r>
              <w:rPr>
                <w:rFonts w:ascii="Times New Roman" w:hAnsi="Times New Roman" w:cs="Times New Roman"/>
                <w:color w:val="000000"/>
                <w:sz w:val="28"/>
                <w:szCs w:val="28"/>
              </w:rPr>
              <w:t>Гараева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Равиля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Хайдаровича</w:t>
            </w:r>
            <w:proofErr w:type="spellEnd"/>
          </w:p>
          <w:p w:rsidR="00892597" w:rsidRPr="009F44C1" w:rsidRDefault="00892597" w:rsidP="00892597">
            <w:pPr>
              <w:spacing w:after="0" w:line="240" w:lineRule="exact"/>
              <w:ind w:left="34"/>
              <w:jc w:val="both"/>
              <w:rPr>
                <w:rFonts w:ascii="Times New Roman" w:hAnsi="Times New Roman" w:cs="Times New Roman"/>
                <w:color w:val="000000"/>
                <w:sz w:val="28"/>
                <w:szCs w:val="28"/>
              </w:rPr>
            </w:pPr>
          </w:p>
        </w:tc>
        <w:tc>
          <w:tcPr>
            <w:tcW w:w="1845" w:type="dxa"/>
            <w:tcBorders>
              <w:top w:val="nil"/>
              <w:left w:val="nil"/>
              <w:bottom w:val="nil"/>
              <w:right w:val="nil"/>
            </w:tcBorders>
          </w:tcPr>
          <w:p w:rsidR="00892597" w:rsidRPr="00A56C23" w:rsidRDefault="00892597" w:rsidP="00892597">
            <w:pPr>
              <w:spacing w:after="0"/>
              <w:jc w:val="center"/>
              <w:rPr>
                <w:rFonts w:ascii="Times New Roman" w:hAnsi="Times New Roman" w:cs="Times New Roman"/>
                <w:sz w:val="28"/>
                <w:szCs w:val="28"/>
                <w:highlight w:val="yellow"/>
              </w:rPr>
            </w:pPr>
          </w:p>
        </w:tc>
      </w:tr>
      <w:tr w:rsidR="009F44C1" w:rsidRPr="008809DC" w:rsidTr="009F44C1">
        <w:trPr>
          <w:trHeight w:val="364"/>
        </w:trPr>
        <w:tc>
          <w:tcPr>
            <w:tcW w:w="709" w:type="dxa"/>
            <w:tcBorders>
              <w:top w:val="nil"/>
              <w:left w:val="nil"/>
              <w:bottom w:val="nil"/>
              <w:right w:val="nil"/>
            </w:tcBorders>
          </w:tcPr>
          <w:p w:rsidR="009F44C1" w:rsidRPr="008809DC" w:rsidRDefault="009F44C1" w:rsidP="009F44C1">
            <w:pPr>
              <w:numPr>
                <w:ilvl w:val="0"/>
                <w:numId w:val="3"/>
              </w:numPr>
              <w:spacing w:after="0" w:line="240" w:lineRule="exact"/>
              <w:ind w:left="34" w:right="34" w:firstLine="0"/>
              <w:jc w:val="both"/>
              <w:rPr>
                <w:rFonts w:ascii="Times New Roman" w:hAnsi="Times New Roman" w:cs="Times New Roman"/>
                <w:sz w:val="28"/>
                <w:szCs w:val="28"/>
              </w:rPr>
            </w:pPr>
          </w:p>
        </w:tc>
        <w:tc>
          <w:tcPr>
            <w:tcW w:w="7511" w:type="dxa"/>
            <w:gridSpan w:val="4"/>
            <w:tcBorders>
              <w:top w:val="nil"/>
              <w:left w:val="nil"/>
              <w:bottom w:val="nil"/>
              <w:right w:val="nil"/>
            </w:tcBorders>
            <w:vAlign w:val="center"/>
            <w:hideMark/>
          </w:tcPr>
          <w:p w:rsidR="009F44C1" w:rsidRPr="008809DC" w:rsidRDefault="009F44C1" w:rsidP="00AC7321">
            <w:pPr>
              <w:spacing w:after="0" w:line="240" w:lineRule="exact"/>
              <w:ind w:left="34"/>
              <w:jc w:val="both"/>
              <w:rPr>
                <w:rFonts w:ascii="Times New Roman" w:hAnsi="Times New Roman" w:cs="Times New Roman"/>
                <w:b/>
                <w:color w:val="000000"/>
                <w:sz w:val="28"/>
                <w:szCs w:val="28"/>
              </w:rPr>
            </w:pPr>
            <w:r>
              <w:rPr>
                <w:rFonts w:ascii="Times New Roman" w:hAnsi="Times New Roman" w:cs="Times New Roman"/>
                <w:b/>
                <w:color w:val="000000"/>
                <w:sz w:val="28"/>
                <w:szCs w:val="28"/>
              </w:rPr>
              <w:t>О внесении изменений в</w:t>
            </w:r>
            <w:r w:rsidR="00AC7321">
              <w:rPr>
                <w:rFonts w:ascii="Times New Roman" w:hAnsi="Times New Roman" w:cs="Times New Roman"/>
                <w:b/>
                <w:color w:val="000000"/>
                <w:sz w:val="28"/>
                <w:szCs w:val="28"/>
              </w:rPr>
              <w:t xml:space="preserve"> приложение 1 к </w:t>
            </w:r>
            <w:r>
              <w:rPr>
                <w:rFonts w:ascii="Times New Roman" w:hAnsi="Times New Roman" w:cs="Times New Roman"/>
                <w:b/>
                <w:color w:val="000000"/>
                <w:sz w:val="28"/>
                <w:szCs w:val="28"/>
              </w:rPr>
              <w:t>Положени</w:t>
            </w:r>
            <w:r w:rsidR="00AC7321">
              <w:rPr>
                <w:rFonts w:ascii="Times New Roman" w:hAnsi="Times New Roman" w:cs="Times New Roman"/>
                <w:b/>
                <w:color w:val="000000"/>
                <w:sz w:val="28"/>
                <w:szCs w:val="28"/>
              </w:rPr>
              <w:t>ю</w:t>
            </w:r>
            <w:r>
              <w:rPr>
                <w:rFonts w:ascii="Times New Roman" w:hAnsi="Times New Roman" w:cs="Times New Roman"/>
                <w:b/>
                <w:color w:val="000000"/>
                <w:sz w:val="28"/>
                <w:szCs w:val="28"/>
              </w:rPr>
              <w:t xml:space="preserve"> о денежном содержании муниципальных служащих Чайковского городского округа, утвержденное решением </w:t>
            </w:r>
            <w:r w:rsidR="00AC7321">
              <w:rPr>
                <w:rFonts w:ascii="Times New Roman" w:hAnsi="Times New Roman" w:cs="Times New Roman"/>
                <w:b/>
                <w:color w:val="000000"/>
                <w:sz w:val="28"/>
                <w:szCs w:val="28"/>
              </w:rPr>
              <w:t xml:space="preserve">Чайковской городской Думы </w:t>
            </w:r>
            <w:r>
              <w:rPr>
                <w:rFonts w:ascii="Times New Roman" w:hAnsi="Times New Roman" w:cs="Times New Roman"/>
                <w:b/>
                <w:color w:val="000000"/>
                <w:sz w:val="28"/>
                <w:szCs w:val="28"/>
              </w:rPr>
              <w:t>от 19.12.2018 №</w:t>
            </w:r>
            <w:r w:rsidR="00AC7321">
              <w:rPr>
                <w:rFonts w:ascii="Times New Roman" w:hAnsi="Times New Roman" w:cs="Times New Roman"/>
                <w:b/>
                <w:color w:val="000000"/>
                <w:sz w:val="28"/>
                <w:szCs w:val="28"/>
              </w:rPr>
              <w:t> </w:t>
            </w:r>
            <w:r>
              <w:rPr>
                <w:rFonts w:ascii="Times New Roman" w:hAnsi="Times New Roman" w:cs="Times New Roman"/>
                <w:b/>
                <w:color w:val="000000"/>
                <w:sz w:val="28"/>
                <w:szCs w:val="28"/>
              </w:rPr>
              <w:t>94</w:t>
            </w:r>
          </w:p>
        </w:tc>
        <w:tc>
          <w:tcPr>
            <w:tcW w:w="1845" w:type="dxa"/>
            <w:tcBorders>
              <w:top w:val="nil"/>
              <w:left w:val="nil"/>
              <w:bottom w:val="nil"/>
              <w:right w:val="nil"/>
            </w:tcBorders>
            <w:hideMark/>
          </w:tcPr>
          <w:p w:rsidR="009F44C1" w:rsidRPr="008809DC" w:rsidRDefault="00892597" w:rsidP="009F44C1">
            <w:pPr>
              <w:tabs>
                <w:tab w:val="center" w:pos="4536"/>
                <w:tab w:val="right" w:pos="9072"/>
              </w:tabs>
              <w:spacing w:after="0"/>
              <w:jc w:val="center"/>
              <w:rPr>
                <w:rFonts w:ascii="Times New Roman" w:hAnsi="Times New Roman" w:cs="Times New Roman"/>
                <w:sz w:val="28"/>
                <w:szCs w:val="28"/>
              </w:rPr>
            </w:pPr>
            <w:r>
              <w:rPr>
                <w:rFonts w:ascii="Times New Roman" w:hAnsi="Times New Roman" w:cs="Times New Roman"/>
                <w:sz w:val="28"/>
                <w:szCs w:val="28"/>
              </w:rPr>
              <w:t>10.35 – 10.40</w:t>
            </w:r>
          </w:p>
        </w:tc>
      </w:tr>
      <w:tr w:rsidR="009F44C1" w:rsidRPr="00A56C23" w:rsidTr="00AC7321">
        <w:trPr>
          <w:trHeight w:val="857"/>
        </w:trPr>
        <w:tc>
          <w:tcPr>
            <w:tcW w:w="709" w:type="dxa"/>
            <w:tcBorders>
              <w:top w:val="nil"/>
              <w:left w:val="nil"/>
              <w:bottom w:val="nil"/>
              <w:right w:val="nil"/>
            </w:tcBorders>
          </w:tcPr>
          <w:p w:rsidR="009F44C1" w:rsidRPr="008809DC" w:rsidRDefault="009F44C1" w:rsidP="009F44C1">
            <w:pPr>
              <w:pStyle w:val="a4"/>
              <w:spacing w:after="0" w:line="240" w:lineRule="exact"/>
              <w:ind w:left="0"/>
              <w:jc w:val="both"/>
              <w:rPr>
                <w:rFonts w:ascii="Times New Roman" w:hAnsi="Times New Roman" w:cs="Times New Roman"/>
                <w:sz w:val="28"/>
                <w:szCs w:val="28"/>
              </w:rPr>
            </w:pPr>
          </w:p>
        </w:tc>
        <w:tc>
          <w:tcPr>
            <w:tcW w:w="1701" w:type="dxa"/>
            <w:tcBorders>
              <w:top w:val="nil"/>
              <w:left w:val="nil"/>
              <w:bottom w:val="nil"/>
              <w:right w:val="nil"/>
            </w:tcBorders>
            <w:hideMark/>
          </w:tcPr>
          <w:p w:rsidR="009F44C1" w:rsidRPr="008809DC" w:rsidRDefault="009F44C1" w:rsidP="009F44C1">
            <w:pPr>
              <w:spacing w:before="60" w:line="240" w:lineRule="exact"/>
              <w:ind w:left="34"/>
              <w:jc w:val="both"/>
              <w:rPr>
                <w:rFonts w:ascii="Times New Roman" w:hAnsi="Times New Roman" w:cs="Times New Roman"/>
                <w:color w:val="000000"/>
                <w:sz w:val="28"/>
                <w:szCs w:val="28"/>
              </w:rPr>
            </w:pPr>
            <w:r w:rsidRPr="008809DC">
              <w:rPr>
                <w:rFonts w:ascii="Times New Roman" w:hAnsi="Times New Roman" w:cs="Times New Roman"/>
                <w:color w:val="000000"/>
                <w:sz w:val="28"/>
                <w:szCs w:val="28"/>
              </w:rPr>
              <w:t>доклад</w:t>
            </w:r>
          </w:p>
        </w:tc>
        <w:tc>
          <w:tcPr>
            <w:tcW w:w="5810" w:type="dxa"/>
            <w:gridSpan w:val="3"/>
            <w:tcBorders>
              <w:top w:val="nil"/>
              <w:left w:val="nil"/>
              <w:bottom w:val="nil"/>
              <w:right w:val="nil"/>
            </w:tcBorders>
          </w:tcPr>
          <w:p w:rsidR="009F44C1" w:rsidRPr="009E51B9" w:rsidRDefault="009F44C1" w:rsidP="009E51B9">
            <w:pPr>
              <w:spacing w:after="60" w:line="240" w:lineRule="exact"/>
              <w:ind w:left="34"/>
              <w:jc w:val="both"/>
              <w:rPr>
                <w:rFonts w:ascii="Times New Roman" w:hAnsi="Times New Roman" w:cs="Times New Roman"/>
                <w:color w:val="000000"/>
                <w:sz w:val="28"/>
                <w:szCs w:val="28"/>
              </w:rPr>
            </w:pPr>
            <w:r w:rsidRPr="009E51B9">
              <w:rPr>
                <w:rFonts w:ascii="Times New Roman" w:hAnsi="Times New Roman" w:cs="Times New Roman"/>
                <w:color w:val="000000"/>
                <w:sz w:val="28"/>
                <w:szCs w:val="28"/>
              </w:rPr>
              <w:t xml:space="preserve">начальника </w:t>
            </w:r>
            <w:r w:rsidR="009E51B9">
              <w:rPr>
                <w:rFonts w:ascii="Times New Roman" w:hAnsi="Times New Roman" w:cs="Times New Roman"/>
                <w:color w:val="000000"/>
                <w:sz w:val="28"/>
                <w:szCs w:val="28"/>
              </w:rPr>
              <w:t xml:space="preserve">Управления финансов </w:t>
            </w:r>
            <w:r w:rsidRPr="009E51B9">
              <w:rPr>
                <w:rFonts w:ascii="Times New Roman" w:hAnsi="Times New Roman" w:cs="Times New Roman"/>
                <w:color w:val="000000"/>
                <w:sz w:val="28"/>
                <w:szCs w:val="28"/>
              </w:rPr>
              <w:t xml:space="preserve"> администрации Чайковского городского округа </w:t>
            </w:r>
            <w:proofErr w:type="spellStart"/>
            <w:r w:rsidR="009E51B9">
              <w:rPr>
                <w:rFonts w:ascii="Times New Roman" w:hAnsi="Times New Roman" w:cs="Times New Roman"/>
                <w:color w:val="000000"/>
                <w:sz w:val="28"/>
                <w:szCs w:val="28"/>
              </w:rPr>
              <w:t>Мусихиной</w:t>
            </w:r>
            <w:proofErr w:type="spellEnd"/>
            <w:r w:rsidR="009E51B9">
              <w:rPr>
                <w:rFonts w:ascii="Times New Roman" w:hAnsi="Times New Roman" w:cs="Times New Roman"/>
                <w:color w:val="000000"/>
                <w:sz w:val="28"/>
                <w:szCs w:val="28"/>
              </w:rPr>
              <w:t xml:space="preserve"> Ларисы Вениаминовны</w:t>
            </w:r>
          </w:p>
        </w:tc>
        <w:tc>
          <w:tcPr>
            <w:tcW w:w="1845" w:type="dxa"/>
            <w:tcBorders>
              <w:top w:val="nil"/>
              <w:left w:val="nil"/>
              <w:bottom w:val="nil"/>
              <w:right w:val="nil"/>
            </w:tcBorders>
          </w:tcPr>
          <w:p w:rsidR="009F44C1" w:rsidRPr="008809DC" w:rsidRDefault="009F44C1" w:rsidP="009F44C1">
            <w:pPr>
              <w:spacing w:after="60" w:line="240" w:lineRule="exact"/>
              <w:ind w:left="34"/>
              <w:jc w:val="center"/>
              <w:rPr>
                <w:rFonts w:ascii="Times New Roman" w:hAnsi="Times New Roman" w:cs="Times New Roman"/>
                <w:color w:val="000000"/>
                <w:sz w:val="28"/>
                <w:szCs w:val="28"/>
              </w:rPr>
            </w:pPr>
          </w:p>
        </w:tc>
      </w:tr>
      <w:tr w:rsidR="009F44C1" w:rsidRPr="00467278" w:rsidTr="009F44C1">
        <w:trPr>
          <w:trHeight w:val="437"/>
        </w:trPr>
        <w:tc>
          <w:tcPr>
            <w:tcW w:w="709" w:type="dxa"/>
            <w:tcBorders>
              <w:top w:val="nil"/>
              <w:left w:val="nil"/>
              <w:bottom w:val="nil"/>
              <w:right w:val="nil"/>
            </w:tcBorders>
          </w:tcPr>
          <w:p w:rsidR="009F44C1" w:rsidRPr="00467278" w:rsidRDefault="009F44C1" w:rsidP="009F44C1">
            <w:pPr>
              <w:pStyle w:val="a4"/>
              <w:spacing w:after="0" w:line="240" w:lineRule="exact"/>
              <w:ind w:left="0"/>
              <w:jc w:val="both"/>
              <w:rPr>
                <w:rFonts w:ascii="Times New Roman" w:hAnsi="Times New Roman" w:cs="Times New Roman"/>
                <w:sz w:val="28"/>
                <w:szCs w:val="28"/>
              </w:rPr>
            </w:pPr>
          </w:p>
        </w:tc>
        <w:tc>
          <w:tcPr>
            <w:tcW w:w="1701" w:type="dxa"/>
            <w:tcBorders>
              <w:top w:val="nil"/>
              <w:left w:val="nil"/>
              <w:bottom w:val="nil"/>
              <w:right w:val="nil"/>
            </w:tcBorders>
            <w:hideMark/>
          </w:tcPr>
          <w:p w:rsidR="009F44C1" w:rsidRPr="00467278" w:rsidRDefault="009F44C1" w:rsidP="009F44C1">
            <w:pPr>
              <w:spacing w:before="60" w:line="240" w:lineRule="exact"/>
              <w:ind w:left="34"/>
              <w:jc w:val="both"/>
              <w:rPr>
                <w:rFonts w:ascii="Times New Roman" w:hAnsi="Times New Roman" w:cs="Times New Roman"/>
                <w:color w:val="000000"/>
                <w:sz w:val="28"/>
                <w:szCs w:val="28"/>
              </w:rPr>
            </w:pPr>
            <w:r>
              <w:rPr>
                <w:rFonts w:ascii="Times New Roman" w:hAnsi="Times New Roman" w:cs="Times New Roman"/>
                <w:color w:val="000000"/>
                <w:sz w:val="28"/>
                <w:szCs w:val="28"/>
              </w:rPr>
              <w:t>содоклад</w:t>
            </w:r>
          </w:p>
        </w:tc>
        <w:tc>
          <w:tcPr>
            <w:tcW w:w="5810" w:type="dxa"/>
            <w:gridSpan w:val="3"/>
            <w:tcBorders>
              <w:top w:val="nil"/>
              <w:left w:val="nil"/>
              <w:bottom w:val="nil"/>
              <w:right w:val="nil"/>
            </w:tcBorders>
          </w:tcPr>
          <w:p w:rsidR="009F44C1" w:rsidRDefault="009F44C1" w:rsidP="009F44C1">
            <w:pPr>
              <w:spacing w:after="0" w:line="240" w:lineRule="exact"/>
              <w:ind w:left="34"/>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9F44C1">
              <w:rPr>
                <w:rFonts w:ascii="Times New Roman" w:hAnsi="Times New Roman" w:cs="Times New Roman"/>
                <w:color w:val="000000"/>
                <w:sz w:val="28"/>
                <w:szCs w:val="28"/>
              </w:rPr>
              <w:t xml:space="preserve">редседателя </w:t>
            </w:r>
            <w:r>
              <w:rPr>
                <w:rFonts w:ascii="Times New Roman" w:hAnsi="Times New Roman" w:cs="Times New Roman"/>
                <w:color w:val="000000"/>
                <w:sz w:val="28"/>
                <w:szCs w:val="28"/>
              </w:rPr>
              <w:t xml:space="preserve">комиссии Думы Чайковского городского округа по </w:t>
            </w:r>
            <w:r w:rsidR="00AC7321">
              <w:rPr>
                <w:rFonts w:ascii="Times New Roman" w:hAnsi="Times New Roman" w:cs="Times New Roman"/>
                <w:color w:val="000000"/>
                <w:sz w:val="28"/>
                <w:szCs w:val="28"/>
              </w:rPr>
              <w:t>бюджетной и налоговой политике Поспелова Сергея Николаевича</w:t>
            </w:r>
          </w:p>
          <w:p w:rsidR="00AC7321" w:rsidRPr="009F44C1" w:rsidRDefault="00AC7321" w:rsidP="009F44C1">
            <w:pPr>
              <w:spacing w:after="0" w:line="240" w:lineRule="exact"/>
              <w:ind w:left="34"/>
              <w:jc w:val="both"/>
              <w:rPr>
                <w:rFonts w:ascii="Times New Roman" w:hAnsi="Times New Roman" w:cs="Times New Roman"/>
                <w:color w:val="000000"/>
                <w:sz w:val="28"/>
                <w:szCs w:val="28"/>
              </w:rPr>
            </w:pPr>
          </w:p>
        </w:tc>
        <w:tc>
          <w:tcPr>
            <w:tcW w:w="1845" w:type="dxa"/>
            <w:tcBorders>
              <w:top w:val="nil"/>
              <w:left w:val="nil"/>
              <w:bottom w:val="nil"/>
              <w:right w:val="nil"/>
            </w:tcBorders>
            <w:hideMark/>
          </w:tcPr>
          <w:p w:rsidR="009F44C1" w:rsidRPr="00467278" w:rsidRDefault="009F44C1" w:rsidP="009F44C1">
            <w:pPr>
              <w:jc w:val="center"/>
              <w:rPr>
                <w:rFonts w:ascii="Times New Roman" w:hAnsi="Times New Roman" w:cs="Times New Roman"/>
                <w:sz w:val="28"/>
                <w:szCs w:val="28"/>
              </w:rPr>
            </w:pPr>
          </w:p>
        </w:tc>
      </w:tr>
      <w:tr w:rsidR="004C6A00" w:rsidRPr="00DE74ED" w:rsidTr="002E7715">
        <w:trPr>
          <w:trHeight w:val="325"/>
        </w:trPr>
        <w:tc>
          <w:tcPr>
            <w:tcW w:w="709" w:type="dxa"/>
            <w:tcBorders>
              <w:top w:val="nil"/>
              <w:left w:val="nil"/>
              <w:bottom w:val="nil"/>
              <w:right w:val="nil"/>
            </w:tcBorders>
          </w:tcPr>
          <w:p w:rsidR="004C6A00" w:rsidRPr="00DE74ED" w:rsidRDefault="004C6A00" w:rsidP="004C6A00">
            <w:pPr>
              <w:pStyle w:val="a4"/>
              <w:numPr>
                <w:ilvl w:val="0"/>
                <w:numId w:val="3"/>
              </w:numPr>
              <w:spacing w:after="0" w:line="240" w:lineRule="exact"/>
              <w:ind w:left="0" w:firstLine="0"/>
              <w:jc w:val="both"/>
              <w:rPr>
                <w:rFonts w:ascii="Times New Roman" w:hAnsi="Times New Roman" w:cs="Times New Roman"/>
                <w:sz w:val="28"/>
                <w:szCs w:val="28"/>
              </w:rPr>
            </w:pPr>
          </w:p>
        </w:tc>
        <w:tc>
          <w:tcPr>
            <w:tcW w:w="7511" w:type="dxa"/>
            <w:gridSpan w:val="4"/>
            <w:tcBorders>
              <w:top w:val="nil"/>
              <w:left w:val="nil"/>
              <w:bottom w:val="nil"/>
              <w:right w:val="nil"/>
            </w:tcBorders>
            <w:vAlign w:val="center"/>
            <w:hideMark/>
          </w:tcPr>
          <w:p w:rsidR="004C6A00" w:rsidRPr="00DE74ED" w:rsidRDefault="00DE74ED" w:rsidP="004C6A00">
            <w:pPr>
              <w:spacing w:after="60" w:line="240" w:lineRule="exact"/>
              <w:ind w:left="34"/>
              <w:jc w:val="both"/>
              <w:rPr>
                <w:rFonts w:ascii="Times New Roman" w:hAnsi="Times New Roman" w:cs="Times New Roman"/>
                <w:b/>
                <w:color w:val="000000"/>
                <w:sz w:val="28"/>
                <w:szCs w:val="28"/>
              </w:rPr>
            </w:pPr>
            <w:r>
              <w:rPr>
                <w:rFonts w:ascii="Times New Roman" w:hAnsi="Times New Roman" w:cs="Times New Roman"/>
                <w:b/>
                <w:color w:val="000000"/>
                <w:sz w:val="28"/>
                <w:szCs w:val="28"/>
              </w:rPr>
              <w:t>О внесении изменения в решение Думы Чайковского городского округа от 20.02.2019 № 149 «Об утверждении Положения об обеспечении работников муниципальных учреждений Чайковского городского округа путевками на санаторно-курортное лечение и оздоровление</w:t>
            </w:r>
            <w:r w:rsidR="00A67EC1">
              <w:rPr>
                <w:rFonts w:ascii="Times New Roman" w:hAnsi="Times New Roman" w:cs="Times New Roman"/>
                <w:b/>
                <w:color w:val="000000"/>
                <w:sz w:val="28"/>
                <w:szCs w:val="28"/>
              </w:rPr>
              <w:t>»</w:t>
            </w:r>
          </w:p>
        </w:tc>
        <w:tc>
          <w:tcPr>
            <w:tcW w:w="1845" w:type="dxa"/>
            <w:tcBorders>
              <w:top w:val="nil"/>
              <w:left w:val="nil"/>
              <w:bottom w:val="nil"/>
              <w:right w:val="nil"/>
            </w:tcBorders>
            <w:hideMark/>
          </w:tcPr>
          <w:p w:rsidR="004C6A00" w:rsidRPr="00DE74ED" w:rsidRDefault="00892597" w:rsidP="004C6A00">
            <w:pPr>
              <w:jc w:val="center"/>
              <w:rPr>
                <w:rFonts w:ascii="Times New Roman" w:hAnsi="Times New Roman" w:cs="Times New Roman"/>
                <w:sz w:val="28"/>
                <w:szCs w:val="28"/>
              </w:rPr>
            </w:pPr>
            <w:r>
              <w:rPr>
                <w:rFonts w:ascii="Times New Roman" w:hAnsi="Times New Roman" w:cs="Times New Roman"/>
                <w:sz w:val="28"/>
                <w:szCs w:val="28"/>
              </w:rPr>
              <w:t>10.40 – 10.45</w:t>
            </w:r>
          </w:p>
        </w:tc>
      </w:tr>
      <w:tr w:rsidR="004C6A00" w:rsidRPr="00A56C23" w:rsidTr="00AC7321">
        <w:trPr>
          <w:trHeight w:val="1113"/>
        </w:trPr>
        <w:tc>
          <w:tcPr>
            <w:tcW w:w="709" w:type="dxa"/>
            <w:tcBorders>
              <w:top w:val="nil"/>
              <w:left w:val="nil"/>
              <w:bottom w:val="nil"/>
              <w:right w:val="nil"/>
            </w:tcBorders>
          </w:tcPr>
          <w:p w:rsidR="004C6A00" w:rsidRPr="00DE74ED" w:rsidRDefault="004C6A00" w:rsidP="004C6A00">
            <w:pPr>
              <w:spacing w:line="240" w:lineRule="exact"/>
              <w:ind w:left="360"/>
              <w:jc w:val="both"/>
              <w:rPr>
                <w:rFonts w:ascii="Times New Roman" w:hAnsi="Times New Roman" w:cs="Times New Roman"/>
                <w:sz w:val="28"/>
                <w:szCs w:val="28"/>
              </w:rPr>
            </w:pPr>
          </w:p>
        </w:tc>
        <w:tc>
          <w:tcPr>
            <w:tcW w:w="1701" w:type="dxa"/>
            <w:tcBorders>
              <w:top w:val="nil"/>
              <w:left w:val="nil"/>
              <w:bottom w:val="nil"/>
              <w:right w:val="nil"/>
            </w:tcBorders>
            <w:hideMark/>
          </w:tcPr>
          <w:p w:rsidR="004C6A00" w:rsidRPr="00DE74ED" w:rsidRDefault="004C6A00" w:rsidP="004C6A00">
            <w:pPr>
              <w:spacing w:line="240" w:lineRule="exact"/>
              <w:ind w:left="34"/>
              <w:jc w:val="both"/>
              <w:rPr>
                <w:rFonts w:ascii="Times New Roman" w:hAnsi="Times New Roman" w:cs="Times New Roman"/>
                <w:color w:val="000000"/>
                <w:sz w:val="28"/>
                <w:szCs w:val="28"/>
              </w:rPr>
            </w:pPr>
            <w:r w:rsidRPr="00DE74ED">
              <w:rPr>
                <w:rFonts w:ascii="Times New Roman" w:hAnsi="Times New Roman" w:cs="Times New Roman"/>
                <w:color w:val="000000"/>
                <w:sz w:val="28"/>
                <w:szCs w:val="28"/>
              </w:rPr>
              <w:t xml:space="preserve">доклад </w:t>
            </w:r>
          </w:p>
          <w:p w:rsidR="004C6A00" w:rsidRPr="00DE74ED" w:rsidRDefault="004C6A00" w:rsidP="004C6A00">
            <w:pPr>
              <w:spacing w:line="240" w:lineRule="exact"/>
              <w:ind w:left="34"/>
              <w:jc w:val="both"/>
              <w:rPr>
                <w:rFonts w:ascii="Times New Roman" w:hAnsi="Times New Roman" w:cs="Times New Roman"/>
                <w:color w:val="000000"/>
                <w:sz w:val="28"/>
                <w:szCs w:val="28"/>
              </w:rPr>
            </w:pPr>
            <w:r w:rsidRPr="00DE74ED">
              <w:rPr>
                <w:rFonts w:ascii="Times New Roman" w:hAnsi="Times New Roman" w:cs="Times New Roman"/>
                <w:color w:val="000000"/>
                <w:sz w:val="28"/>
                <w:szCs w:val="28"/>
              </w:rPr>
              <w:tab/>
            </w:r>
          </w:p>
        </w:tc>
        <w:tc>
          <w:tcPr>
            <w:tcW w:w="5810" w:type="dxa"/>
            <w:gridSpan w:val="3"/>
            <w:tcBorders>
              <w:top w:val="nil"/>
              <w:left w:val="nil"/>
              <w:bottom w:val="nil"/>
              <w:right w:val="nil"/>
            </w:tcBorders>
            <w:hideMark/>
          </w:tcPr>
          <w:p w:rsidR="00857D0B" w:rsidRPr="00DE74ED" w:rsidRDefault="000E3AE9" w:rsidP="00AC7321">
            <w:pPr>
              <w:spacing w:after="0" w:line="240" w:lineRule="exact"/>
              <w:ind w:left="34"/>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DE74ED">
              <w:rPr>
                <w:rFonts w:ascii="Times New Roman" w:hAnsi="Times New Roman" w:cs="Times New Roman"/>
                <w:color w:val="000000"/>
                <w:sz w:val="28"/>
                <w:szCs w:val="28"/>
              </w:rPr>
              <w:t>аместителя главы</w:t>
            </w:r>
            <w:r w:rsidR="004C6A00" w:rsidRPr="00DE74ED">
              <w:rPr>
                <w:rFonts w:ascii="Times New Roman" w:hAnsi="Times New Roman" w:cs="Times New Roman"/>
                <w:color w:val="000000"/>
                <w:sz w:val="28"/>
                <w:szCs w:val="28"/>
              </w:rPr>
              <w:t xml:space="preserve"> администрации Чайковского городского округа</w:t>
            </w:r>
            <w:r w:rsidR="000059C0">
              <w:rPr>
                <w:rFonts w:ascii="Times New Roman" w:hAnsi="Times New Roman" w:cs="Times New Roman"/>
                <w:color w:val="000000"/>
                <w:sz w:val="28"/>
                <w:szCs w:val="28"/>
              </w:rPr>
              <w:t xml:space="preserve"> по социальным вопросам </w:t>
            </w:r>
            <w:r w:rsidR="00DE74ED">
              <w:rPr>
                <w:rFonts w:ascii="Times New Roman" w:hAnsi="Times New Roman" w:cs="Times New Roman"/>
                <w:color w:val="000000"/>
                <w:sz w:val="28"/>
                <w:szCs w:val="28"/>
              </w:rPr>
              <w:t>Беляевой Людмилы Федоровны</w:t>
            </w:r>
          </w:p>
        </w:tc>
        <w:tc>
          <w:tcPr>
            <w:tcW w:w="1845" w:type="dxa"/>
            <w:tcBorders>
              <w:top w:val="nil"/>
              <w:left w:val="nil"/>
              <w:bottom w:val="nil"/>
              <w:right w:val="nil"/>
            </w:tcBorders>
          </w:tcPr>
          <w:p w:rsidR="004C6A00" w:rsidRPr="00DE74ED" w:rsidRDefault="004C6A00" w:rsidP="004C6A00">
            <w:pPr>
              <w:jc w:val="center"/>
              <w:rPr>
                <w:rFonts w:ascii="Times New Roman" w:hAnsi="Times New Roman" w:cs="Times New Roman"/>
                <w:sz w:val="28"/>
                <w:szCs w:val="28"/>
              </w:rPr>
            </w:pPr>
          </w:p>
        </w:tc>
      </w:tr>
      <w:tr w:rsidR="00AB133F" w:rsidRPr="00A56C23" w:rsidTr="002E7715">
        <w:trPr>
          <w:trHeight w:val="712"/>
        </w:trPr>
        <w:tc>
          <w:tcPr>
            <w:tcW w:w="709" w:type="dxa"/>
            <w:tcBorders>
              <w:top w:val="nil"/>
              <w:left w:val="nil"/>
              <w:bottom w:val="nil"/>
              <w:right w:val="nil"/>
            </w:tcBorders>
          </w:tcPr>
          <w:p w:rsidR="00AB133F" w:rsidRPr="00DE74ED" w:rsidRDefault="00AB133F" w:rsidP="004C6A00">
            <w:pPr>
              <w:spacing w:line="240" w:lineRule="exact"/>
              <w:ind w:left="360"/>
              <w:jc w:val="both"/>
              <w:rPr>
                <w:rFonts w:ascii="Times New Roman" w:hAnsi="Times New Roman" w:cs="Times New Roman"/>
                <w:sz w:val="28"/>
                <w:szCs w:val="28"/>
              </w:rPr>
            </w:pPr>
          </w:p>
        </w:tc>
        <w:tc>
          <w:tcPr>
            <w:tcW w:w="1701" w:type="dxa"/>
            <w:tcBorders>
              <w:top w:val="nil"/>
              <w:left w:val="nil"/>
              <w:bottom w:val="nil"/>
              <w:right w:val="nil"/>
            </w:tcBorders>
            <w:hideMark/>
          </w:tcPr>
          <w:p w:rsidR="00AB133F" w:rsidRPr="00DE74ED" w:rsidRDefault="00AB133F" w:rsidP="004C6A00">
            <w:pPr>
              <w:spacing w:line="240" w:lineRule="exact"/>
              <w:ind w:left="34"/>
              <w:jc w:val="both"/>
              <w:rPr>
                <w:rFonts w:ascii="Times New Roman" w:hAnsi="Times New Roman" w:cs="Times New Roman"/>
                <w:color w:val="000000"/>
                <w:sz w:val="28"/>
                <w:szCs w:val="28"/>
              </w:rPr>
            </w:pPr>
            <w:r>
              <w:rPr>
                <w:rFonts w:ascii="Times New Roman" w:hAnsi="Times New Roman" w:cs="Times New Roman"/>
                <w:color w:val="000000"/>
                <w:sz w:val="28"/>
                <w:szCs w:val="28"/>
              </w:rPr>
              <w:t>содоклад</w:t>
            </w:r>
          </w:p>
        </w:tc>
        <w:tc>
          <w:tcPr>
            <w:tcW w:w="5810" w:type="dxa"/>
            <w:gridSpan w:val="3"/>
            <w:tcBorders>
              <w:top w:val="nil"/>
              <w:left w:val="nil"/>
              <w:bottom w:val="nil"/>
              <w:right w:val="nil"/>
            </w:tcBorders>
            <w:hideMark/>
          </w:tcPr>
          <w:p w:rsidR="00AB133F" w:rsidRPr="009F44C1" w:rsidRDefault="00AB133F" w:rsidP="00AB133F">
            <w:pPr>
              <w:spacing w:after="0" w:line="240" w:lineRule="exact"/>
              <w:ind w:left="34"/>
              <w:jc w:val="both"/>
              <w:rPr>
                <w:rFonts w:ascii="Times New Roman" w:hAnsi="Times New Roman" w:cs="Times New Roman"/>
                <w:color w:val="000000"/>
                <w:sz w:val="28"/>
                <w:szCs w:val="28"/>
              </w:rPr>
            </w:pPr>
            <w:r w:rsidRPr="009F44C1">
              <w:rPr>
                <w:rFonts w:ascii="Times New Roman" w:hAnsi="Times New Roman" w:cs="Times New Roman"/>
                <w:color w:val="000000"/>
                <w:sz w:val="28"/>
                <w:szCs w:val="28"/>
              </w:rPr>
              <w:t xml:space="preserve">председателя комиссии Думы Чайковского городского округа по социальной и экономической политике </w:t>
            </w:r>
            <w:proofErr w:type="spellStart"/>
            <w:r w:rsidRPr="009F44C1">
              <w:rPr>
                <w:rFonts w:ascii="Times New Roman" w:hAnsi="Times New Roman" w:cs="Times New Roman"/>
                <w:color w:val="000000"/>
                <w:sz w:val="28"/>
                <w:szCs w:val="28"/>
              </w:rPr>
              <w:t>Мозуля</w:t>
            </w:r>
            <w:proofErr w:type="spellEnd"/>
            <w:r w:rsidRPr="009F44C1">
              <w:rPr>
                <w:rFonts w:ascii="Times New Roman" w:hAnsi="Times New Roman" w:cs="Times New Roman"/>
                <w:color w:val="000000"/>
                <w:sz w:val="28"/>
                <w:szCs w:val="28"/>
              </w:rPr>
              <w:t xml:space="preserve"> Евгения Владимировича</w:t>
            </w:r>
          </w:p>
          <w:p w:rsidR="00AB133F" w:rsidRDefault="00AB133F" w:rsidP="00AB133F">
            <w:pPr>
              <w:spacing w:after="0" w:line="240" w:lineRule="exact"/>
              <w:ind w:left="34"/>
              <w:jc w:val="both"/>
              <w:rPr>
                <w:rFonts w:ascii="Times New Roman" w:hAnsi="Times New Roman" w:cs="Times New Roman"/>
                <w:color w:val="000000"/>
                <w:sz w:val="28"/>
                <w:szCs w:val="28"/>
              </w:rPr>
            </w:pPr>
          </w:p>
          <w:p w:rsidR="0044363F" w:rsidRDefault="0044363F" w:rsidP="00AB133F">
            <w:pPr>
              <w:spacing w:after="0" w:line="240" w:lineRule="exact"/>
              <w:ind w:left="34"/>
              <w:jc w:val="both"/>
              <w:rPr>
                <w:rFonts w:ascii="Times New Roman" w:hAnsi="Times New Roman" w:cs="Times New Roman"/>
                <w:color w:val="000000"/>
                <w:sz w:val="28"/>
                <w:szCs w:val="28"/>
              </w:rPr>
            </w:pPr>
          </w:p>
          <w:p w:rsidR="0044363F" w:rsidRPr="009F44C1" w:rsidRDefault="0044363F" w:rsidP="00AB133F">
            <w:pPr>
              <w:spacing w:after="0" w:line="240" w:lineRule="exact"/>
              <w:ind w:left="34"/>
              <w:jc w:val="both"/>
              <w:rPr>
                <w:rFonts w:ascii="Times New Roman" w:hAnsi="Times New Roman" w:cs="Times New Roman"/>
                <w:color w:val="000000"/>
                <w:sz w:val="28"/>
                <w:szCs w:val="28"/>
              </w:rPr>
            </w:pPr>
          </w:p>
        </w:tc>
        <w:tc>
          <w:tcPr>
            <w:tcW w:w="1845" w:type="dxa"/>
            <w:tcBorders>
              <w:top w:val="nil"/>
              <w:left w:val="nil"/>
              <w:bottom w:val="nil"/>
              <w:right w:val="nil"/>
            </w:tcBorders>
          </w:tcPr>
          <w:p w:rsidR="00AB133F" w:rsidRPr="00DE74ED" w:rsidRDefault="00AB133F" w:rsidP="004C6A00">
            <w:pPr>
              <w:jc w:val="center"/>
              <w:rPr>
                <w:rFonts w:ascii="Times New Roman" w:hAnsi="Times New Roman" w:cs="Times New Roman"/>
                <w:sz w:val="28"/>
                <w:szCs w:val="28"/>
              </w:rPr>
            </w:pPr>
          </w:p>
        </w:tc>
      </w:tr>
      <w:tr w:rsidR="00AB133F" w:rsidRPr="00A56C23" w:rsidTr="002E7715">
        <w:trPr>
          <w:trHeight w:val="306"/>
        </w:trPr>
        <w:tc>
          <w:tcPr>
            <w:tcW w:w="709" w:type="dxa"/>
            <w:tcBorders>
              <w:top w:val="nil"/>
              <w:left w:val="nil"/>
              <w:bottom w:val="nil"/>
              <w:right w:val="nil"/>
            </w:tcBorders>
          </w:tcPr>
          <w:p w:rsidR="00AB133F" w:rsidRPr="005250F8" w:rsidRDefault="00AB133F" w:rsidP="00857D0B">
            <w:pPr>
              <w:numPr>
                <w:ilvl w:val="0"/>
                <w:numId w:val="3"/>
              </w:numPr>
              <w:spacing w:after="0" w:line="240" w:lineRule="exact"/>
              <w:ind w:left="34" w:right="-108" w:firstLine="0"/>
              <w:jc w:val="both"/>
              <w:rPr>
                <w:rFonts w:ascii="Times New Roman" w:hAnsi="Times New Roman" w:cs="Times New Roman"/>
                <w:sz w:val="28"/>
                <w:szCs w:val="28"/>
              </w:rPr>
            </w:pPr>
          </w:p>
        </w:tc>
        <w:tc>
          <w:tcPr>
            <w:tcW w:w="7511" w:type="dxa"/>
            <w:gridSpan w:val="4"/>
            <w:tcBorders>
              <w:top w:val="nil"/>
              <w:left w:val="nil"/>
              <w:bottom w:val="nil"/>
              <w:right w:val="nil"/>
            </w:tcBorders>
            <w:hideMark/>
          </w:tcPr>
          <w:p w:rsidR="00AB133F" w:rsidRPr="005250F8" w:rsidRDefault="00AB133F" w:rsidP="00857D0B">
            <w:pPr>
              <w:spacing w:after="60" w:line="240" w:lineRule="exact"/>
              <w:ind w:left="34"/>
              <w:jc w:val="both"/>
              <w:rPr>
                <w:rFonts w:ascii="Times New Roman" w:hAnsi="Times New Roman" w:cs="Times New Roman"/>
                <w:b/>
                <w:color w:val="000000"/>
                <w:sz w:val="28"/>
                <w:szCs w:val="28"/>
              </w:rPr>
            </w:pPr>
            <w:r>
              <w:rPr>
                <w:rFonts w:ascii="Times New Roman" w:hAnsi="Times New Roman" w:cs="Times New Roman"/>
                <w:b/>
                <w:color w:val="000000"/>
                <w:sz w:val="28"/>
                <w:szCs w:val="28"/>
              </w:rPr>
              <w:t>О предоставлении муниципальной преференц</w:t>
            </w:r>
            <w:proofErr w:type="gramStart"/>
            <w:r>
              <w:rPr>
                <w:rFonts w:ascii="Times New Roman" w:hAnsi="Times New Roman" w:cs="Times New Roman"/>
                <w:b/>
                <w:color w:val="000000"/>
                <w:sz w:val="28"/>
                <w:szCs w:val="28"/>
              </w:rPr>
              <w:t>ии ООО</w:t>
            </w:r>
            <w:proofErr w:type="gram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Оффицина</w:t>
            </w:r>
            <w:proofErr w:type="spellEnd"/>
            <w:r>
              <w:rPr>
                <w:rFonts w:ascii="Times New Roman" w:hAnsi="Times New Roman" w:cs="Times New Roman"/>
                <w:b/>
                <w:color w:val="000000"/>
                <w:sz w:val="28"/>
                <w:szCs w:val="28"/>
              </w:rPr>
              <w:t>»</w:t>
            </w:r>
          </w:p>
        </w:tc>
        <w:tc>
          <w:tcPr>
            <w:tcW w:w="1845" w:type="dxa"/>
            <w:tcBorders>
              <w:top w:val="nil"/>
              <w:left w:val="nil"/>
              <w:bottom w:val="nil"/>
              <w:right w:val="nil"/>
            </w:tcBorders>
            <w:hideMark/>
          </w:tcPr>
          <w:p w:rsidR="00AB133F" w:rsidRPr="005250F8" w:rsidRDefault="00892597" w:rsidP="00857D0B">
            <w:pPr>
              <w:jc w:val="center"/>
              <w:rPr>
                <w:rFonts w:ascii="Times New Roman" w:hAnsi="Times New Roman" w:cs="Times New Roman"/>
                <w:sz w:val="28"/>
                <w:szCs w:val="28"/>
              </w:rPr>
            </w:pPr>
            <w:r>
              <w:rPr>
                <w:rFonts w:ascii="Times New Roman" w:hAnsi="Times New Roman" w:cs="Times New Roman"/>
                <w:sz w:val="28"/>
                <w:szCs w:val="28"/>
              </w:rPr>
              <w:t>10.45 – 10.50</w:t>
            </w:r>
          </w:p>
        </w:tc>
      </w:tr>
      <w:tr w:rsidR="00AB133F" w:rsidRPr="00A56C23" w:rsidTr="00A50F5D">
        <w:trPr>
          <w:trHeight w:val="1163"/>
        </w:trPr>
        <w:tc>
          <w:tcPr>
            <w:tcW w:w="709" w:type="dxa"/>
            <w:tcBorders>
              <w:top w:val="nil"/>
              <w:left w:val="nil"/>
              <w:bottom w:val="nil"/>
              <w:right w:val="nil"/>
            </w:tcBorders>
          </w:tcPr>
          <w:p w:rsidR="00AB133F" w:rsidRPr="00A56C23" w:rsidRDefault="00AB133F" w:rsidP="00857D0B">
            <w:pPr>
              <w:spacing w:line="240" w:lineRule="exact"/>
              <w:ind w:left="34" w:right="-108"/>
              <w:jc w:val="both"/>
              <w:rPr>
                <w:rFonts w:ascii="Times New Roman" w:hAnsi="Times New Roman" w:cs="Times New Roman"/>
                <w:sz w:val="28"/>
                <w:szCs w:val="28"/>
                <w:highlight w:val="yellow"/>
              </w:rPr>
            </w:pPr>
          </w:p>
        </w:tc>
        <w:tc>
          <w:tcPr>
            <w:tcW w:w="1701" w:type="dxa"/>
            <w:tcBorders>
              <w:top w:val="nil"/>
              <w:left w:val="nil"/>
              <w:bottom w:val="nil"/>
              <w:right w:val="nil"/>
            </w:tcBorders>
            <w:hideMark/>
          </w:tcPr>
          <w:p w:rsidR="00AB133F" w:rsidRPr="007C4EA5" w:rsidRDefault="00AB133F" w:rsidP="00857D0B">
            <w:pPr>
              <w:spacing w:line="240" w:lineRule="exact"/>
              <w:ind w:left="34"/>
              <w:jc w:val="both"/>
              <w:rPr>
                <w:rFonts w:ascii="Times New Roman" w:hAnsi="Times New Roman" w:cs="Times New Roman"/>
                <w:color w:val="000000"/>
                <w:sz w:val="28"/>
                <w:szCs w:val="28"/>
              </w:rPr>
            </w:pPr>
            <w:r w:rsidRPr="007C4EA5">
              <w:rPr>
                <w:rFonts w:ascii="Times New Roman" w:hAnsi="Times New Roman" w:cs="Times New Roman"/>
                <w:color w:val="000000"/>
                <w:sz w:val="28"/>
                <w:szCs w:val="28"/>
              </w:rPr>
              <w:t>доклад</w:t>
            </w:r>
          </w:p>
        </w:tc>
        <w:tc>
          <w:tcPr>
            <w:tcW w:w="5810" w:type="dxa"/>
            <w:gridSpan w:val="3"/>
            <w:tcBorders>
              <w:top w:val="nil"/>
              <w:left w:val="nil"/>
              <w:bottom w:val="nil"/>
              <w:right w:val="nil"/>
            </w:tcBorders>
            <w:hideMark/>
          </w:tcPr>
          <w:p w:rsidR="00AB133F" w:rsidRPr="007C4EA5" w:rsidRDefault="00AB133F" w:rsidP="007C4EA5">
            <w:pPr>
              <w:spacing w:after="60" w:line="240" w:lineRule="exact"/>
              <w:ind w:left="34"/>
              <w:jc w:val="both"/>
              <w:rPr>
                <w:rFonts w:ascii="Times New Roman" w:hAnsi="Times New Roman" w:cs="Times New Roman"/>
                <w:color w:val="000000"/>
                <w:sz w:val="28"/>
                <w:szCs w:val="28"/>
              </w:rPr>
            </w:pPr>
            <w:r w:rsidRPr="007C4EA5">
              <w:rPr>
                <w:rFonts w:ascii="Times New Roman" w:hAnsi="Times New Roman" w:cs="Times New Roman"/>
                <w:color w:val="000000"/>
                <w:sz w:val="28"/>
                <w:szCs w:val="28"/>
              </w:rPr>
              <w:t xml:space="preserve">начальника </w:t>
            </w:r>
            <w:r w:rsidR="007C4EA5">
              <w:rPr>
                <w:rFonts w:ascii="Times New Roman" w:hAnsi="Times New Roman" w:cs="Times New Roman"/>
                <w:color w:val="000000"/>
                <w:sz w:val="28"/>
                <w:szCs w:val="28"/>
              </w:rPr>
              <w:t xml:space="preserve">Управления земельно-имущественных отношений администрации Чайковского городского округа </w:t>
            </w:r>
            <w:proofErr w:type="spellStart"/>
            <w:r w:rsidR="007C4EA5">
              <w:rPr>
                <w:rFonts w:ascii="Times New Roman" w:hAnsi="Times New Roman" w:cs="Times New Roman"/>
                <w:color w:val="000000"/>
                <w:sz w:val="28"/>
                <w:szCs w:val="28"/>
              </w:rPr>
              <w:t>Елькиной</w:t>
            </w:r>
            <w:proofErr w:type="spellEnd"/>
            <w:r w:rsidR="007C4EA5">
              <w:rPr>
                <w:rFonts w:ascii="Times New Roman" w:hAnsi="Times New Roman" w:cs="Times New Roman"/>
                <w:color w:val="000000"/>
                <w:sz w:val="28"/>
                <w:szCs w:val="28"/>
              </w:rPr>
              <w:t xml:space="preserve"> Ларисы Александровны</w:t>
            </w:r>
          </w:p>
        </w:tc>
        <w:tc>
          <w:tcPr>
            <w:tcW w:w="1845" w:type="dxa"/>
            <w:tcBorders>
              <w:top w:val="nil"/>
              <w:left w:val="nil"/>
              <w:bottom w:val="nil"/>
              <w:right w:val="nil"/>
            </w:tcBorders>
          </w:tcPr>
          <w:p w:rsidR="00AB133F" w:rsidRPr="00A56C23" w:rsidRDefault="00AB133F" w:rsidP="00857D0B">
            <w:pPr>
              <w:jc w:val="center"/>
              <w:rPr>
                <w:rFonts w:ascii="Times New Roman" w:hAnsi="Times New Roman" w:cs="Times New Roman"/>
                <w:sz w:val="28"/>
                <w:szCs w:val="28"/>
                <w:highlight w:val="yellow"/>
              </w:rPr>
            </w:pPr>
          </w:p>
        </w:tc>
      </w:tr>
      <w:tr w:rsidR="00AB133F" w:rsidRPr="00A56C23" w:rsidTr="002E7715">
        <w:trPr>
          <w:trHeight w:val="405"/>
        </w:trPr>
        <w:tc>
          <w:tcPr>
            <w:tcW w:w="709" w:type="dxa"/>
            <w:tcBorders>
              <w:top w:val="nil"/>
              <w:left w:val="nil"/>
              <w:bottom w:val="nil"/>
              <w:right w:val="nil"/>
            </w:tcBorders>
          </w:tcPr>
          <w:p w:rsidR="00AB133F" w:rsidRPr="00A56C23" w:rsidRDefault="00AB133F" w:rsidP="00857D0B">
            <w:pPr>
              <w:spacing w:after="0" w:line="240" w:lineRule="exact"/>
              <w:ind w:left="34" w:right="-108"/>
              <w:jc w:val="both"/>
              <w:rPr>
                <w:rFonts w:ascii="Times New Roman" w:hAnsi="Times New Roman" w:cs="Times New Roman"/>
                <w:sz w:val="28"/>
                <w:szCs w:val="28"/>
                <w:highlight w:val="yellow"/>
              </w:rPr>
            </w:pPr>
          </w:p>
        </w:tc>
        <w:tc>
          <w:tcPr>
            <w:tcW w:w="1701" w:type="dxa"/>
            <w:tcBorders>
              <w:top w:val="nil"/>
              <w:left w:val="nil"/>
              <w:bottom w:val="nil"/>
              <w:right w:val="nil"/>
            </w:tcBorders>
            <w:hideMark/>
          </w:tcPr>
          <w:p w:rsidR="00AB133F" w:rsidRPr="009F44C1" w:rsidRDefault="00AB133F" w:rsidP="00857D0B">
            <w:pPr>
              <w:spacing w:after="0" w:line="240" w:lineRule="exact"/>
              <w:ind w:left="34"/>
              <w:jc w:val="both"/>
              <w:rPr>
                <w:rFonts w:ascii="Times New Roman" w:hAnsi="Times New Roman" w:cs="Times New Roman"/>
                <w:color w:val="000000"/>
                <w:sz w:val="28"/>
                <w:szCs w:val="28"/>
              </w:rPr>
            </w:pPr>
            <w:r w:rsidRPr="009F44C1">
              <w:rPr>
                <w:rFonts w:ascii="Times New Roman" w:hAnsi="Times New Roman" w:cs="Times New Roman"/>
                <w:color w:val="000000"/>
                <w:sz w:val="28"/>
                <w:szCs w:val="28"/>
              </w:rPr>
              <w:t>содоклад</w:t>
            </w:r>
          </w:p>
        </w:tc>
        <w:tc>
          <w:tcPr>
            <w:tcW w:w="5810" w:type="dxa"/>
            <w:gridSpan w:val="3"/>
            <w:tcBorders>
              <w:top w:val="nil"/>
              <w:left w:val="nil"/>
              <w:bottom w:val="nil"/>
              <w:right w:val="nil"/>
            </w:tcBorders>
            <w:hideMark/>
          </w:tcPr>
          <w:p w:rsidR="00AB133F" w:rsidRPr="009F44C1" w:rsidRDefault="00AB133F" w:rsidP="00857D0B">
            <w:pPr>
              <w:spacing w:after="0" w:line="240" w:lineRule="exact"/>
              <w:ind w:left="34"/>
              <w:jc w:val="both"/>
              <w:rPr>
                <w:rFonts w:ascii="Times New Roman" w:hAnsi="Times New Roman" w:cs="Times New Roman"/>
                <w:color w:val="000000"/>
                <w:sz w:val="28"/>
                <w:szCs w:val="28"/>
              </w:rPr>
            </w:pPr>
            <w:r w:rsidRPr="009F44C1">
              <w:rPr>
                <w:rFonts w:ascii="Times New Roman" w:hAnsi="Times New Roman" w:cs="Times New Roman"/>
                <w:color w:val="000000"/>
                <w:sz w:val="28"/>
                <w:szCs w:val="28"/>
              </w:rPr>
              <w:t xml:space="preserve">председателя комиссии Думы Чайковского городского округа по бюджетной и налоговой политике Поспелова Сергея Николаевича </w:t>
            </w:r>
          </w:p>
          <w:p w:rsidR="00AB133F" w:rsidRPr="009F44C1" w:rsidRDefault="00AB133F" w:rsidP="00857D0B">
            <w:pPr>
              <w:spacing w:after="0" w:line="240" w:lineRule="exact"/>
              <w:ind w:left="34"/>
              <w:jc w:val="both"/>
              <w:rPr>
                <w:rFonts w:ascii="Times New Roman" w:hAnsi="Times New Roman" w:cs="Times New Roman"/>
                <w:color w:val="000000"/>
                <w:sz w:val="28"/>
                <w:szCs w:val="28"/>
              </w:rPr>
            </w:pPr>
          </w:p>
        </w:tc>
        <w:tc>
          <w:tcPr>
            <w:tcW w:w="1845" w:type="dxa"/>
            <w:tcBorders>
              <w:top w:val="nil"/>
              <w:left w:val="nil"/>
              <w:bottom w:val="nil"/>
              <w:right w:val="nil"/>
            </w:tcBorders>
          </w:tcPr>
          <w:p w:rsidR="00AB133F" w:rsidRPr="00A56C23" w:rsidRDefault="00AB133F" w:rsidP="00857D0B">
            <w:pPr>
              <w:spacing w:after="0"/>
              <w:jc w:val="center"/>
              <w:rPr>
                <w:rFonts w:ascii="Times New Roman" w:hAnsi="Times New Roman" w:cs="Times New Roman"/>
                <w:sz w:val="28"/>
                <w:szCs w:val="28"/>
                <w:highlight w:val="yellow"/>
              </w:rPr>
            </w:pPr>
          </w:p>
        </w:tc>
      </w:tr>
      <w:tr w:rsidR="00892597" w:rsidRPr="004F4DEB" w:rsidTr="00892597">
        <w:trPr>
          <w:trHeight w:val="491"/>
        </w:trPr>
        <w:tc>
          <w:tcPr>
            <w:tcW w:w="709" w:type="dxa"/>
            <w:tcBorders>
              <w:top w:val="nil"/>
              <w:left w:val="nil"/>
              <w:bottom w:val="nil"/>
              <w:right w:val="nil"/>
            </w:tcBorders>
          </w:tcPr>
          <w:p w:rsidR="00892597" w:rsidRPr="00A56C23" w:rsidRDefault="00892597" w:rsidP="00892597">
            <w:pPr>
              <w:spacing w:after="0" w:line="240" w:lineRule="exact"/>
              <w:ind w:left="34" w:right="34"/>
              <w:jc w:val="both"/>
              <w:rPr>
                <w:rFonts w:ascii="Times New Roman" w:hAnsi="Times New Roman" w:cs="Times New Roman"/>
                <w:sz w:val="28"/>
                <w:szCs w:val="28"/>
                <w:highlight w:val="yellow"/>
              </w:rPr>
            </w:pPr>
          </w:p>
        </w:tc>
        <w:tc>
          <w:tcPr>
            <w:tcW w:w="7511" w:type="dxa"/>
            <w:gridSpan w:val="4"/>
            <w:tcBorders>
              <w:top w:val="nil"/>
              <w:left w:val="nil"/>
              <w:bottom w:val="nil"/>
              <w:right w:val="nil"/>
            </w:tcBorders>
            <w:vAlign w:val="center"/>
          </w:tcPr>
          <w:p w:rsidR="00892597" w:rsidRPr="004F4DEB" w:rsidRDefault="00892597" w:rsidP="00892597">
            <w:pPr>
              <w:spacing w:line="240" w:lineRule="exact"/>
              <w:ind w:left="34"/>
              <w:jc w:val="right"/>
              <w:rPr>
                <w:rFonts w:ascii="Times New Roman" w:hAnsi="Times New Roman" w:cs="Times New Roman"/>
                <w:color w:val="000000"/>
                <w:sz w:val="28"/>
                <w:szCs w:val="28"/>
              </w:rPr>
            </w:pPr>
          </w:p>
        </w:tc>
        <w:tc>
          <w:tcPr>
            <w:tcW w:w="1845" w:type="dxa"/>
            <w:tcBorders>
              <w:top w:val="nil"/>
              <w:left w:val="nil"/>
              <w:bottom w:val="nil"/>
              <w:right w:val="nil"/>
            </w:tcBorders>
          </w:tcPr>
          <w:p w:rsidR="00892597" w:rsidRPr="004F4DEB" w:rsidRDefault="00892597" w:rsidP="00892597">
            <w:pPr>
              <w:tabs>
                <w:tab w:val="center" w:pos="4536"/>
                <w:tab w:val="right" w:pos="9072"/>
              </w:tabs>
              <w:jc w:val="center"/>
              <w:rPr>
                <w:rFonts w:ascii="Times New Roman" w:hAnsi="Times New Roman" w:cs="Times New Roman"/>
                <w:sz w:val="28"/>
                <w:szCs w:val="28"/>
              </w:rPr>
            </w:pPr>
            <w:r>
              <w:rPr>
                <w:rFonts w:ascii="Times New Roman" w:hAnsi="Times New Roman" w:cs="Times New Roman"/>
                <w:color w:val="000000"/>
                <w:sz w:val="28"/>
                <w:szCs w:val="28"/>
              </w:rPr>
              <w:t>перерыв</w:t>
            </w:r>
          </w:p>
        </w:tc>
      </w:tr>
      <w:tr w:rsidR="00AB133F" w:rsidRPr="00A56C23" w:rsidTr="002E7715">
        <w:trPr>
          <w:trHeight w:val="306"/>
        </w:trPr>
        <w:tc>
          <w:tcPr>
            <w:tcW w:w="709" w:type="dxa"/>
            <w:tcBorders>
              <w:top w:val="nil"/>
              <w:left w:val="nil"/>
              <w:bottom w:val="nil"/>
              <w:right w:val="nil"/>
            </w:tcBorders>
          </w:tcPr>
          <w:p w:rsidR="00AB133F" w:rsidRPr="00524F48" w:rsidRDefault="00AB133F" w:rsidP="00857D0B">
            <w:pPr>
              <w:numPr>
                <w:ilvl w:val="0"/>
                <w:numId w:val="3"/>
              </w:numPr>
              <w:spacing w:after="0" w:line="240" w:lineRule="exact"/>
              <w:ind w:left="34" w:right="-108" w:firstLine="0"/>
              <w:jc w:val="both"/>
              <w:rPr>
                <w:rFonts w:ascii="Times New Roman" w:hAnsi="Times New Roman" w:cs="Times New Roman"/>
                <w:sz w:val="28"/>
                <w:szCs w:val="28"/>
              </w:rPr>
            </w:pPr>
          </w:p>
        </w:tc>
        <w:tc>
          <w:tcPr>
            <w:tcW w:w="7511" w:type="dxa"/>
            <w:gridSpan w:val="4"/>
            <w:tcBorders>
              <w:top w:val="nil"/>
              <w:left w:val="nil"/>
              <w:bottom w:val="nil"/>
              <w:right w:val="nil"/>
            </w:tcBorders>
            <w:hideMark/>
          </w:tcPr>
          <w:p w:rsidR="00AB133F" w:rsidRPr="00524F48" w:rsidRDefault="00AB133F" w:rsidP="00F407FA">
            <w:pPr>
              <w:spacing w:after="60" w:line="240" w:lineRule="exact"/>
              <w:ind w:left="34"/>
              <w:jc w:val="both"/>
              <w:rPr>
                <w:rFonts w:ascii="Times New Roman" w:hAnsi="Times New Roman" w:cs="Times New Roman"/>
                <w:b/>
                <w:color w:val="000000"/>
                <w:sz w:val="28"/>
                <w:szCs w:val="28"/>
              </w:rPr>
            </w:pPr>
            <w:r>
              <w:rPr>
                <w:rFonts w:ascii="Times New Roman" w:hAnsi="Times New Roman" w:cs="Times New Roman"/>
                <w:b/>
                <w:color w:val="000000"/>
                <w:sz w:val="28"/>
                <w:szCs w:val="28"/>
              </w:rPr>
              <w:t>О внесении изменения в Положение о Благодарственном письме Думы Чайковского городского округа, утвержденное решением Думы Чайковского городского округа от 18.12.2019 № 341</w:t>
            </w:r>
          </w:p>
        </w:tc>
        <w:tc>
          <w:tcPr>
            <w:tcW w:w="1845" w:type="dxa"/>
            <w:tcBorders>
              <w:top w:val="nil"/>
              <w:left w:val="nil"/>
              <w:bottom w:val="nil"/>
              <w:right w:val="nil"/>
            </w:tcBorders>
            <w:hideMark/>
          </w:tcPr>
          <w:p w:rsidR="00AB133F" w:rsidRPr="00524F48" w:rsidRDefault="00892597" w:rsidP="00857D0B">
            <w:pPr>
              <w:jc w:val="center"/>
              <w:rPr>
                <w:rFonts w:ascii="Times New Roman" w:hAnsi="Times New Roman" w:cs="Times New Roman"/>
                <w:sz w:val="28"/>
                <w:szCs w:val="28"/>
              </w:rPr>
            </w:pPr>
            <w:r>
              <w:rPr>
                <w:rFonts w:ascii="Times New Roman" w:hAnsi="Times New Roman" w:cs="Times New Roman"/>
                <w:sz w:val="28"/>
                <w:szCs w:val="28"/>
              </w:rPr>
              <w:t>11.00  - 11.10</w:t>
            </w:r>
          </w:p>
        </w:tc>
      </w:tr>
      <w:tr w:rsidR="00AB133F" w:rsidRPr="00A56C23" w:rsidTr="002E7715">
        <w:trPr>
          <w:trHeight w:val="542"/>
        </w:trPr>
        <w:tc>
          <w:tcPr>
            <w:tcW w:w="709" w:type="dxa"/>
            <w:tcBorders>
              <w:top w:val="nil"/>
              <w:left w:val="nil"/>
              <w:bottom w:val="nil"/>
              <w:right w:val="nil"/>
            </w:tcBorders>
          </w:tcPr>
          <w:p w:rsidR="00AB133F" w:rsidRPr="00A56C23" w:rsidRDefault="00AB133F" w:rsidP="00857D0B">
            <w:pPr>
              <w:spacing w:line="240" w:lineRule="exact"/>
              <w:ind w:left="34" w:right="-108"/>
              <w:jc w:val="both"/>
              <w:rPr>
                <w:rFonts w:ascii="Times New Roman" w:hAnsi="Times New Roman" w:cs="Times New Roman"/>
                <w:sz w:val="28"/>
                <w:szCs w:val="28"/>
                <w:highlight w:val="yellow"/>
              </w:rPr>
            </w:pPr>
          </w:p>
        </w:tc>
        <w:tc>
          <w:tcPr>
            <w:tcW w:w="1701" w:type="dxa"/>
            <w:tcBorders>
              <w:top w:val="nil"/>
              <w:left w:val="nil"/>
              <w:bottom w:val="nil"/>
              <w:right w:val="nil"/>
            </w:tcBorders>
            <w:hideMark/>
          </w:tcPr>
          <w:p w:rsidR="00AB133F" w:rsidRPr="00524F48" w:rsidRDefault="00AB133F" w:rsidP="00857D0B">
            <w:pPr>
              <w:spacing w:line="240" w:lineRule="exact"/>
              <w:ind w:left="34"/>
              <w:jc w:val="both"/>
              <w:rPr>
                <w:rFonts w:ascii="Times New Roman" w:hAnsi="Times New Roman" w:cs="Times New Roman"/>
                <w:color w:val="000000"/>
                <w:sz w:val="28"/>
                <w:szCs w:val="28"/>
              </w:rPr>
            </w:pPr>
            <w:r w:rsidRPr="00524F48">
              <w:rPr>
                <w:rFonts w:ascii="Times New Roman" w:hAnsi="Times New Roman" w:cs="Times New Roman"/>
                <w:color w:val="000000"/>
                <w:sz w:val="28"/>
                <w:szCs w:val="28"/>
              </w:rPr>
              <w:t>доклад</w:t>
            </w:r>
          </w:p>
        </w:tc>
        <w:tc>
          <w:tcPr>
            <w:tcW w:w="5810" w:type="dxa"/>
            <w:gridSpan w:val="3"/>
            <w:tcBorders>
              <w:top w:val="nil"/>
              <w:left w:val="nil"/>
              <w:bottom w:val="nil"/>
              <w:right w:val="nil"/>
            </w:tcBorders>
            <w:hideMark/>
          </w:tcPr>
          <w:p w:rsidR="00AB133F" w:rsidRPr="00524F48" w:rsidRDefault="00AB133F" w:rsidP="00857D0B">
            <w:pPr>
              <w:spacing w:after="60" w:line="240" w:lineRule="exact"/>
              <w:ind w:left="34"/>
              <w:jc w:val="both"/>
              <w:rPr>
                <w:rFonts w:ascii="Times New Roman" w:hAnsi="Times New Roman" w:cs="Times New Roman"/>
                <w:color w:val="000000"/>
                <w:sz w:val="28"/>
                <w:szCs w:val="28"/>
              </w:rPr>
            </w:pPr>
            <w:r w:rsidRPr="00524F48">
              <w:rPr>
                <w:rFonts w:ascii="Times New Roman" w:hAnsi="Times New Roman" w:cs="Times New Roman"/>
                <w:color w:val="000000"/>
                <w:sz w:val="28"/>
                <w:szCs w:val="28"/>
              </w:rPr>
              <w:t xml:space="preserve">руководителя аппарата Думы Чайковского городского округа </w:t>
            </w:r>
            <w:proofErr w:type="spellStart"/>
            <w:r w:rsidRPr="00524F48">
              <w:rPr>
                <w:rFonts w:ascii="Times New Roman" w:hAnsi="Times New Roman" w:cs="Times New Roman"/>
                <w:color w:val="000000"/>
                <w:sz w:val="28"/>
                <w:szCs w:val="28"/>
              </w:rPr>
              <w:t>Треногиной</w:t>
            </w:r>
            <w:proofErr w:type="spellEnd"/>
            <w:r w:rsidRPr="00524F48">
              <w:rPr>
                <w:rFonts w:ascii="Times New Roman" w:hAnsi="Times New Roman" w:cs="Times New Roman"/>
                <w:color w:val="000000"/>
                <w:sz w:val="28"/>
                <w:szCs w:val="28"/>
              </w:rPr>
              <w:t xml:space="preserve"> Анастасии Витальевны</w:t>
            </w:r>
          </w:p>
        </w:tc>
        <w:tc>
          <w:tcPr>
            <w:tcW w:w="1845" w:type="dxa"/>
            <w:tcBorders>
              <w:top w:val="nil"/>
              <w:left w:val="nil"/>
              <w:bottom w:val="nil"/>
              <w:right w:val="nil"/>
            </w:tcBorders>
          </w:tcPr>
          <w:p w:rsidR="00AB133F" w:rsidRPr="00A56C23" w:rsidRDefault="00AB133F" w:rsidP="00857D0B">
            <w:pPr>
              <w:jc w:val="center"/>
              <w:rPr>
                <w:rFonts w:ascii="Times New Roman" w:hAnsi="Times New Roman" w:cs="Times New Roman"/>
                <w:sz w:val="28"/>
                <w:szCs w:val="28"/>
                <w:highlight w:val="yellow"/>
              </w:rPr>
            </w:pPr>
          </w:p>
        </w:tc>
      </w:tr>
      <w:tr w:rsidR="00AB133F" w:rsidRPr="00A56C23" w:rsidTr="002E7715">
        <w:trPr>
          <w:trHeight w:val="405"/>
        </w:trPr>
        <w:tc>
          <w:tcPr>
            <w:tcW w:w="709" w:type="dxa"/>
            <w:tcBorders>
              <w:top w:val="nil"/>
              <w:left w:val="nil"/>
              <w:bottom w:val="nil"/>
              <w:right w:val="nil"/>
            </w:tcBorders>
          </w:tcPr>
          <w:p w:rsidR="00AB133F" w:rsidRPr="00A56C23" w:rsidRDefault="00AB133F" w:rsidP="00857D0B">
            <w:pPr>
              <w:spacing w:after="0" w:line="240" w:lineRule="exact"/>
              <w:ind w:left="34" w:right="-108"/>
              <w:jc w:val="both"/>
              <w:rPr>
                <w:rFonts w:ascii="Times New Roman" w:hAnsi="Times New Roman" w:cs="Times New Roman"/>
                <w:sz w:val="28"/>
                <w:szCs w:val="28"/>
                <w:highlight w:val="yellow"/>
              </w:rPr>
            </w:pPr>
          </w:p>
        </w:tc>
        <w:tc>
          <w:tcPr>
            <w:tcW w:w="1701" w:type="dxa"/>
            <w:tcBorders>
              <w:top w:val="nil"/>
              <w:left w:val="nil"/>
              <w:bottom w:val="nil"/>
              <w:right w:val="nil"/>
            </w:tcBorders>
            <w:hideMark/>
          </w:tcPr>
          <w:p w:rsidR="00AB133F" w:rsidRPr="009F44C1" w:rsidRDefault="00AB133F" w:rsidP="00857D0B">
            <w:pPr>
              <w:spacing w:after="0" w:line="240" w:lineRule="exact"/>
              <w:ind w:left="34"/>
              <w:jc w:val="both"/>
              <w:rPr>
                <w:rFonts w:ascii="Times New Roman" w:hAnsi="Times New Roman" w:cs="Times New Roman"/>
                <w:color w:val="000000"/>
                <w:sz w:val="28"/>
                <w:szCs w:val="28"/>
              </w:rPr>
            </w:pPr>
            <w:r w:rsidRPr="009F44C1">
              <w:rPr>
                <w:rFonts w:ascii="Times New Roman" w:hAnsi="Times New Roman" w:cs="Times New Roman"/>
                <w:color w:val="000000"/>
                <w:sz w:val="28"/>
                <w:szCs w:val="28"/>
              </w:rPr>
              <w:t>содоклад</w:t>
            </w:r>
          </w:p>
        </w:tc>
        <w:tc>
          <w:tcPr>
            <w:tcW w:w="5810" w:type="dxa"/>
            <w:gridSpan w:val="3"/>
            <w:tcBorders>
              <w:top w:val="nil"/>
              <w:left w:val="nil"/>
              <w:bottom w:val="nil"/>
              <w:right w:val="nil"/>
            </w:tcBorders>
            <w:hideMark/>
          </w:tcPr>
          <w:p w:rsidR="00AB133F" w:rsidRPr="009F44C1" w:rsidRDefault="00AB133F" w:rsidP="00AB133F">
            <w:pPr>
              <w:spacing w:after="0" w:line="240" w:lineRule="exact"/>
              <w:ind w:left="34"/>
              <w:jc w:val="both"/>
              <w:rPr>
                <w:rFonts w:ascii="Times New Roman" w:hAnsi="Times New Roman" w:cs="Times New Roman"/>
                <w:color w:val="000000"/>
                <w:sz w:val="28"/>
                <w:szCs w:val="28"/>
              </w:rPr>
            </w:pPr>
            <w:r w:rsidRPr="009F44C1">
              <w:rPr>
                <w:rFonts w:ascii="Times New Roman" w:hAnsi="Times New Roman" w:cs="Times New Roman"/>
                <w:color w:val="000000"/>
                <w:sz w:val="28"/>
                <w:szCs w:val="28"/>
              </w:rPr>
              <w:t xml:space="preserve">председателя комиссии Думы Чайковского городского округа по социальной и экономической политике </w:t>
            </w:r>
            <w:proofErr w:type="spellStart"/>
            <w:r w:rsidRPr="009F44C1">
              <w:rPr>
                <w:rFonts w:ascii="Times New Roman" w:hAnsi="Times New Roman" w:cs="Times New Roman"/>
                <w:color w:val="000000"/>
                <w:sz w:val="28"/>
                <w:szCs w:val="28"/>
              </w:rPr>
              <w:t>Мозуля</w:t>
            </w:r>
            <w:proofErr w:type="spellEnd"/>
            <w:r w:rsidRPr="009F44C1">
              <w:rPr>
                <w:rFonts w:ascii="Times New Roman" w:hAnsi="Times New Roman" w:cs="Times New Roman"/>
                <w:color w:val="000000"/>
                <w:sz w:val="28"/>
                <w:szCs w:val="28"/>
              </w:rPr>
              <w:t xml:space="preserve"> Евгения Владимировича</w:t>
            </w:r>
          </w:p>
          <w:p w:rsidR="003F7DF1" w:rsidRPr="009F44C1" w:rsidRDefault="003F7DF1" w:rsidP="00AB133F">
            <w:pPr>
              <w:spacing w:after="0" w:line="240" w:lineRule="exact"/>
              <w:ind w:left="34"/>
              <w:jc w:val="both"/>
              <w:rPr>
                <w:rFonts w:ascii="Times New Roman" w:hAnsi="Times New Roman" w:cs="Times New Roman"/>
                <w:color w:val="000000"/>
                <w:sz w:val="28"/>
                <w:szCs w:val="28"/>
              </w:rPr>
            </w:pPr>
          </w:p>
        </w:tc>
        <w:tc>
          <w:tcPr>
            <w:tcW w:w="1845" w:type="dxa"/>
            <w:tcBorders>
              <w:top w:val="nil"/>
              <w:left w:val="nil"/>
              <w:bottom w:val="nil"/>
              <w:right w:val="nil"/>
            </w:tcBorders>
          </w:tcPr>
          <w:p w:rsidR="00AB133F" w:rsidRPr="00A56C23" w:rsidRDefault="00AB133F" w:rsidP="00857D0B">
            <w:pPr>
              <w:spacing w:after="0"/>
              <w:jc w:val="center"/>
              <w:rPr>
                <w:rFonts w:ascii="Times New Roman" w:hAnsi="Times New Roman" w:cs="Times New Roman"/>
                <w:sz w:val="28"/>
                <w:szCs w:val="28"/>
                <w:highlight w:val="yellow"/>
              </w:rPr>
            </w:pPr>
          </w:p>
        </w:tc>
      </w:tr>
      <w:tr w:rsidR="00AB133F" w:rsidRPr="00964CE0" w:rsidTr="002E7715">
        <w:trPr>
          <w:trHeight w:val="437"/>
        </w:trPr>
        <w:tc>
          <w:tcPr>
            <w:tcW w:w="709" w:type="dxa"/>
            <w:tcBorders>
              <w:top w:val="nil"/>
              <w:left w:val="nil"/>
              <w:bottom w:val="nil"/>
              <w:right w:val="nil"/>
            </w:tcBorders>
          </w:tcPr>
          <w:p w:rsidR="00AB133F" w:rsidRPr="00964CE0" w:rsidRDefault="00AB133F" w:rsidP="004C6A00">
            <w:pPr>
              <w:pStyle w:val="a4"/>
              <w:numPr>
                <w:ilvl w:val="0"/>
                <w:numId w:val="3"/>
              </w:numPr>
              <w:spacing w:after="0" w:line="240" w:lineRule="exact"/>
              <w:ind w:left="0" w:firstLine="0"/>
              <w:jc w:val="both"/>
              <w:rPr>
                <w:rFonts w:ascii="Times New Roman" w:hAnsi="Times New Roman" w:cs="Times New Roman"/>
                <w:sz w:val="28"/>
                <w:szCs w:val="28"/>
              </w:rPr>
            </w:pPr>
          </w:p>
        </w:tc>
        <w:tc>
          <w:tcPr>
            <w:tcW w:w="7511" w:type="dxa"/>
            <w:gridSpan w:val="4"/>
            <w:tcBorders>
              <w:top w:val="nil"/>
              <w:left w:val="nil"/>
              <w:bottom w:val="nil"/>
              <w:right w:val="nil"/>
            </w:tcBorders>
            <w:hideMark/>
          </w:tcPr>
          <w:p w:rsidR="00AB133F" w:rsidRPr="00964CE0" w:rsidRDefault="00AB133F" w:rsidP="000059C0">
            <w:pPr>
              <w:spacing w:after="60" w:line="240" w:lineRule="exact"/>
              <w:ind w:left="34"/>
              <w:jc w:val="both"/>
              <w:rPr>
                <w:rFonts w:ascii="Times New Roman" w:hAnsi="Times New Roman" w:cs="Times New Roman"/>
                <w:color w:val="000000"/>
                <w:sz w:val="28"/>
                <w:szCs w:val="28"/>
              </w:rPr>
            </w:pPr>
            <w:r w:rsidRPr="00964CE0">
              <w:rPr>
                <w:rFonts w:ascii="Times New Roman" w:hAnsi="Times New Roman" w:cs="Times New Roman"/>
                <w:b/>
                <w:color w:val="000000"/>
                <w:sz w:val="28"/>
                <w:szCs w:val="28"/>
              </w:rPr>
              <w:t>Информация по итогам контрольного мероприятия «Проверка целевого и результативного (экономного и эффективного) использования бюджетных средств, выделенных на реализацию муниципальной программы «</w:t>
            </w:r>
            <w:r>
              <w:rPr>
                <w:rFonts w:ascii="Times New Roman" w:hAnsi="Times New Roman" w:cs="Times New Roman"/>
                <w:b/>
                <w:color w:val="000000"/>
                <w:sz w:val="28"/>
                <w:szCs w:val="28"/>
              </w:rPr>
              <w:t>Территориальное развитие</w:t>
            </w:r>
            <w:r w:rsidRPr="00964CE0">
              <w:rPr>
                <w:rFonts w:ascii="Times New Roman" w:hAnsi="Times New Roman" w:cs="Times New Roman"/>
                <w:b/>
                <w:color w:val="000000"/>
                <w:sz w:val="28"/>
                <w:szCs w:val="28"/>
              </w:rPr>
              <w:t xml:space="preserve"> Чайковского городского округа», подпрограммы «</w:t>
            </w:r>
            <w:r w:rsidR="000059C0">
              <w:rPr>
                <w:rFonts w:ascii="Times New Roman" w:hAnsi="Times New Roman" w:cs="Times New Roman"/>
                <w:b/>
                <w:color w:val="000000"/>
                <w:sz w:val="28"/>
                <w:szCs w:val="28"/>
              </w:rPr>
              <w:t>Р</w:t>
            </w:r>
            <w:r>
              <w:rPr>
                <w:rFonts w:ascii="Times New Roman" w:hAnsi="Times New Roman" w:cs="Times New Roman"/>
                <w:b/>
                <w:color w:val="000000"/>
                <w:sz w:val="28"/>
                <w:szCs w:val="28"/>
              </w:rPr>
              <w:t>азвитие системы водоснабжения и водоотведения»</w:t>
            </w:r>
            <w:r w:rsidRPr="00964CE0">
              <w:rPr>
                <w:rFonts w:ascii="Times New Roman" w:hAnsi="Times New Roman" w:cs="Times New Roman"/>
                <w:b/>
                <w:color w:val="000000"/>
                <w:sz w:val="28"/>
                <w:szCs w:val="28"/>
              </w:rPr>
              <w:t xml:space="preserve">, мероприятие «Строительство </w:t>
            </w:r>
            <w:r>
              <w:rPr>
                <w:rFonts w:ascii="Times New Roman" w:hAnsi="Times New Roman" w:cs="Times New Roman"/>
                <w:b/>
                <w:color w:val="000000"/>
                <w:sz w:val="28"/>
                <w:szCs w:val="28"/>
              </w:rPr>
              <w:t>водопровода в микрорайонах Завьялово-2, Завьялово-3</w:t>
            </w:r>
            <w:r w:rsidR="00454DD2">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(разработка ПСД)</w:t>
            </w:r>
            <w:r w:rsidR="00047CF7">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за 2021-2022 годы</w:t>
            </w:r>
          </w:p>
        </w:tc>
        <w:tc>
          <w:tcPr>
            <w:tcW w:w="1845" w:type="dxa"/>
            <w:tcBorders>
              <w:top w:val="nil"/>
              <w:left w:val="nil"/>
              <w:bottom w:val="nil"/>
              <w:right w:val="nil"/>
            </w:tcBorders>
            <w:hideMark/>
          </w:tcPr>
          <w:p w:rsidR="00AB133F" w:rsidRPr="00964CE0" w:rsidRDefault="00892597" w:rsidP="0044363F">
            <w:pPr>
              <w:tabs>
                <w:tab w:val="center" w:pos="4536"/>
                <w:tab w:val="right" w:pos="9072"/>
              </w:tabs>
              <w:jc w:val="center"/>
              <w:rPr>
                <w:rFonts w:ascii="Times New Roman" w:hAnsi="Times New Roman" w:cs="Times New Roman"/>
                <w:sz w:val="28"/>
                <w:szCs w:val="28"/>
              </w:rPr>
            </w:pPr>
            <w:r>
              <w:rPr>
                <w:rFonts w:ascii="Times New Roman" w:hAnsi="Times New Roman" w:cs="Times New Roman"/>
                <w:sz w:val="28"/>
                <w:szCs w:val="28"/>
              </w:rPr>
              <w:t xml:space="preserve">11.10 </w:t>
            </w:r>
            <w:r w:rsidR="00A50F5D">
              <w:rPr>
                <w:rFonts w:ascii="Times New Roman" w:hAnsi="Times New Roman" w:cs="Times New Roman"/>
                <w:sz w:val="28"/>
                <w:szCs w:val="28"/>
              </w:rPr>
              <w:t>–</w:t>
            </w:r>
            <w:r>
              <w:rPr>
                <w:rFonts w:ascii="Times New Roman" w:hAnsi="Times New Roman" w:cs="Times New Roman"/>
                <w:sz w:val="28"/>
                <w:szCs w:val="28"/>
              </w:rPr>
              <w:t xml:space="preserve"> </w:t>
            </w:r>
            <w:r w:rsidR="00A50F5D">
              <w:rPr>
                <w:rFonts w:ascii="Times New Roman" w:hAnsi="Times New Roman" w:cs="Times New Roman"/>
                <w:sz w:val="28"/>
                <w:szCs w:val="28"/>
              </w:rPr>
              <w:t>1</w:t>
            </w:r>
            <w:r w:rsidR="0044363F">
              <w:rPr>
                <w:rFonts w:ascii="Times New Roman" w:hAnsi="Times New Roman" w:cs="Times New Roman"/>
                <w:sz w:val="28"/>
                <w:szCs w:val="28"/>
              </w:rPr>
              <w:t>1</w:t>
            </w:r>
            <w:r w:rsidR="00A50F5D">
              <w:rPr>
                <w:rFonts w:ascii="Times New Roman" w:hAnsi="Times New Roman" w:cs="Times New Roman"/>
                <w:sz w:val="28"/>
                <w:szCs w:val="28"/>
              </w:rPr>
              <w:t>.20</w:t>
            </w:r>
          </w:p>
        </w:tc>
      </w:tr>
      <w:tr w:rsidR="00AB133F" w:rsidRPr="00A56C23" w:rsidTr="002E7715">
        <w:trPr>
          <w:trHeight w:val="437"/>
        </w:trPr>
        <w:tc>
          <w:tcPr>
            <w:tcW w:w="709" w:type="dxa"/>
            <w:tcBorders>
              <w:top w:val="nil"/>
              <w:left w:val="nil"/>
              <w:bottom w:val="nil"/>
              <w:right w:val="nil"/>
            </w:tcBorders>
          </w:tcPr>
          <w:p w:rsidR="00AB133F" w:rsidRPr="00964CE0" w:rsidRDefault="00AB133F" w:rsidP="004C6A00">
            <w:pPr>
              <w:pStyle w:val="a4"/>
              <w:spacing w:after="0" w:line="240" w:lineRule="exact"/>
              <w:ind w:left="0"/>
              <w:jc w:val="both"/>
              <w:rPr>
                <w:rFonts w:ascii="Times New Roman" w:hAnsi="Times New Roman" w:cs="Times New Roman"/>
                <w:sz w:val="28"/>
                <w:szCs w:val="28"/>
              </w:rPr>
            </w:pPr>
          </w:p>
        </w:tc>
        <w:tc>
          <w:tcPr>
            <w:tcW w:w="1819" w:type="dxa"/>
            <w:gridSpan w:val="2"/>
            <w:tcBorders>
              <w:top w:val="nil"/>
              <w:left w:val="nil"/>
              <w:bottom w:val="nil"/>
              <w:right w:val="nil"/>
            </w:tcBorders>
            <w:hideMark/>
          </w:tcPr>
          <w:p w:rsidR="00AB133F" w:rsidRPr="00964CE0" w:rsidRDefault="00AB133F" w:rsidP="004C6A00">
            <w:pPr>
              <w:spacing w:before="60" w:line="240" w:lineRule="exact"/>
              <w:ind w:left="34"/>
              <w:jc w:val="both"/>
              <w:rPr>
                <w:rFonts w:ascii="Times New Roman" w:hAnsi="Times New Roman" w:cs="Times New Roman"/>
                <w:color w:val="000000"/>
                <w:sz w:val="28"/>
                <w:szCs w:val="28"/>
              </w:rPr>
            </w:pPr>
            <w:r w:rsidRPr="00964CE0">
              <w:rPr>
                <w:rFonts w:ascii="Times New Roman" w:hAnsi="Times New Roman" w:cs="Times New Roman"/>
                <w:color w:val="000000"/>
                <w:sz w:val="28"/>
                <w:szCs w:val="28"/>
              </w:rPr>
              <w:t>доклад</w:t>
            </w:r>
          </w:p>
        </w:tc>
        <w:tc>
          <w:tcPr>
            <w:tcW w:w="5692" w:type="dxa"/>
            <w:gridSpan w:val="2"/>
            <w:tcBorders>
              <w:top w:val="nil"/>
              <w:left w:val="nil"/>
              <w:bottom w:val="nil"/>
              <w:right w:val="nil"/>
            </w:tcBorders>
          </w:tcPr>
          <w:p w:rsidR="00AB133F" w:rsidRPr="00964CE0" w:rsidRDefault="00AB133F" w:rsidP="004C6A00">
            <w:pPr>
              <w:spacing w:after="0" w:line="240" w:lineRule="exact"/>
              <w:ind w:left="34"/>
              <w:jc w:val="both"/>
              <w:rPr>
                <w:rFonts w:ascii="Times New Roman" w:hAnsi="Times New Roman" w:cs="Times New Roman"/>
                <w:color w:val="000000"/>
                <w:sz w:val="28"/>
                <w:szCs w:val="28"/>
              </w:rPr>
            </w:pPr>
            <w:r w:rsidRPr="00964CE0">
              <w:rPr>
                <w:rFonts w:ascii="Times New Roman" w:hAnsi="Times New Roman" w:cs="Times New Roman"/>
                <w:color w:val="000000"/>
                <w:sz w:val="28"/>
                <w:szCs w:val="28"/>
              </w:rPr>
              <w:t>председателя Контрольно-счетной палаты Чайковского городского округа Барановской Татьяны Владимировны</w:t>
            </w:r>
          </w:p>
          <w:p w:rsidR="00AB133F" w:rsidRPr="00964CE0" w:rsidRDefault="00AB133F" w:rsidP="005B5145">
            <w:pPr>
              <w:spacing w:after="0" w:line="240" w:lineRule="exact"/>
              <w:ind w:left="34"/>
              <w:jc w:val="both"/>
              <w:rPr>
                <w:rFonts w:ascii="Times New Roman" w:hAnsi="Times New Roman" w:cs="Times New Roman"/>
                <w:color w:val="000000"/>
                <w:sz w:val="28"/>
                <w:szCs w:val="28"/>
              </w:rPr>
            </w:pPr>
          </w:p>
        </w:tc>
        <w:tc>
          <w:tcPr>
            <w:tcW w:w="1845" w:type="dxa"/>
            <w:tcBorders>
              <w:top w:val="nil"/>
              <w:left w:val="nil"/>
              <w:bottom w:val="nil"/>
              <w:right w:val="nil"/>
            </w:tcBorders>
            <w:hideMark/>
          </w:tcPr>
          <w:p w:rsidR="00AB133F" w:rsidRPr="00964CE0" w:rsidRDefault="00AB133F" w:rsidP="004C6A00">
            <w:pPr>
              <w:jc w:val="center"/>
              <w:rPr>
                <w:rFonts w:ascii="Times New Roman" w:hAnsi="Times New Roman" w:cs="Times New Roman"/>
                <w:sz w:val="28"/>
                <w:szCs w:val="28"/>
              </w:rPr>
            </w:pPr>
          </w:p>
        </w:tc>
      </w:tr>
      <w:tr w:rsidR="00AB133F" w:rsidRPr="008809DC" w:rsidTr="002E7715">
        <w:trPr>
          <w:trHeight w:val="364"/>
        </w:trPr>
        <w:tc>
          <w:tcPr>
            <w:tcW w:w="709" w:type="dxa"/>
            <w:tcBorders>
              <w:top w:val="nil"/>
              <w:left w:val="nil"/>
              <w:bottom w:val="nil"/>
              <w:right w:val="nil"/>
            </w:tcBorders>
          </w:tcPr>
          <w:p w:rsidR="00AB133F" w:rsidRPr="008809DC" w:rsidRDefault="00AB133F" w:rsidP="005D1F7C">
            <w:pPr>
              <w:numPr>
                <w:ilvl w:val="0"/>
                <w:numId w:val="3"/>
              </w:numPr>
              <w:spacing w:after="0" w:line="240" w:lineRule="exact"/>
              <w:ind w:left="34" w:right="34" w:firstLine="0"/>
              <w:jc w:val="both"/>
              <w:rPr>
                <w:rFonts w:ascii="Times New Roman" w:hAnsi="Times New Roman" w:cs="Times New Roman"/>
                <w:sz w:val="28"/>
                <w:szCs w:val="28"/>
              </w:rPr>
            </w:pPr>
          </w:p>
        </w:tc>
        <w:tc>
          <w:tcPr>
            <w:tcW w:w="7511" w:type="dxa"/>
            <w:gridSpan w:val="4"/>
            <w:tcBorders>
              <w:top w:val="nil"/>
              <w:left w:val="nil"/>
              <w:bottom w:val="nil"/>
              <w:right w:val="nil"/>
            </w:tcBorders>
            <w:vAlign w:val="center"/>
            <w:hideMark/>
          </w:tcPr>
          <w:p w:rsidR="00AB133F" w:rsidRPr="008809DC" w:rsidRDefault="00AB133F" w:rsidP="00365A0A">
            <w:pPr>
              <w:spacing w:after="0" w:line="240" w:lineRule="exact"/>
              <w:ind w:left="34"/>
              <w:jc w:val="both"/>
              <w:rPr>
                <w:rFonts w:ascii="Times New Roman" w:hAnsi="Times New Roman" w:cs="Times New Roman"/>
                <w:b/>
                <w:color w:val="000000"/>
                <w:sz w:val="28"/>
                <w:szCs w:val="28"/>
              </w:rPr>
            </w:pPr>
            <w:r w:rsidRPr="008809DC">
              <w:rPr>
                <w:rFonts w:ascii="Times New Roman" w:hAnsi="Times New Roman" w:cs="Times New Roman"/>
                <w:b/>
                <w:color w:val="000000"/>
                <w:sz w:val="28"/>
                <w:szCs w:val="28"/>
              </w:rPr>
              <w:t>Рассмотрение писем, информаций</w:t>
            </w:r>
          </w:p>
        </w:tc>
        <w:tc>
          <w:tcPr>
            <w:tcW w:w="1845" w:type="dxa"/>
            <w:tcBorders>
              <w:top w:val="nil"/>
              <w:left w:val="nil"/>
              <w:bottom w:val="nil"/>
              <w:right w:val="nil"/>
            </w:tcBorders>
            <w:hideMark/>
          </w:tcPr>
          <w:p w:rsidR="00AB133F" w:rsidRPr="008809DC" w:rsidRDefault="00A50F5D" w:rsidP="0044363F">
            <w:pPr>
              <w:tabs>
                <w:tab w:val="center" w:pos="4536"/>
                <w:tab w:val="right" w:pos="9072"/>
              </w:tabs>
              <w:spacing w:after="0"/>
              <w:jc w:val="center"/>
              <w:rPr>
                <w:rFonts w:ascii="Times New Roman" w:hAnsi="Times New Roman" w:cs="Times New Roman"/>
                <w:sz w:val="28"/>
                <w:szCs w:val="28"/>
              </w:rPr>
            </w:pPr>
            <w:r>
              <w:rPr>
                <w:rFonts w:ascii="Times New Roman" w:hAnsi="Times New Roman" w:cs="Times New Roman"/>
                <w:sz w:val="28"/>
                <w:szCs w:val="28"/>
              </w:rPr>
              <w:t>1</w:t>
            </w:r>
            <w:r w:rsidR="0044363F">
              <w:rPr>
                <w:rFonts w:ascii="Times New Roman" w:hAnsi="Times New Roman" w:cs="Times New Roman"/>
                <w:sz w:val="28"/>
                <w:szCs w:val="28"/>
              </w:rPr>
              <w:t>1</w:t>
            </w:r>
            <w:r>
              <w:rPr>
                <w:rFonts w:ascii="Times New Roman" w:hAnsi="Times New Roman" w:cs="Times New Roman"/>
                <w:sz w:val="28"/>
                <w:szCs w:val="28"/>
              </w:rPr>
              <w:t>.20 – 1</w:t>
            </w:r>
            <w:r w:rsidR="0044363F">
              <w:rPr>
                <w:rFonts w:ascii="Times New Roman" w:hAnsi="Times New Roman" w:cs="Times New Roman"/>
                <w:sz w:val="28"/>
                <w:szCs w:val="28"/>
              </w:rPr>
              <w:t>1</w:t>
            </w:r>
            <w:r>
              <w:rPr>
                <w:rFonts w:ascii="Times New Roman" w:hAnsi="Times New Roman" w:cs="Times New Roman"/>
                <w:sz w:val="28"/>
                <w:szCs w:val="28"/>
              </w:rPr>
              <w:t>.25</w:t>
            </w:r>
          </w:p>
        </w:tc>
      </w:tr>
      <w:tr w:rsidR="00AB133F" w:rsidRPr="00A56C23" w:rsidTr="002E7715">
        <w:trPr>
          <w:trHeight w:val="497"/>
        </w:trPr>
        <w:tc>
          <w:tcPr>
            <w:tcW w:w="709" w:type="dxa"/>
            <w:tcBorders>
              <w:top w:val="nil"/>
              <w:left w:val="nil"/>
              <w:bottom w:val="nil"/>
              <w:right w:val="nil"/>
            </w:tcBorders>
          </w:tcPr>
          <w:p w:rsidR="00AB133F" w:rsidRPr="008809DC" w:rsidRDefault="00AB133F" w:rsidP="008C2D4B">
            <w:pPr>
              <w:pStyle w:val="a4"/>
              <w:spacing w:after="0" w:line="240" w:lineRule="exact"/>
              <w:ind w:left="0"/>
              <w:jc w:val="both"/>
              <w:rPr>
                <w:rFonts w:ascii="Times New Roman" w:hAnsi="Times New Roman" w:cs="Times New Roman"/>
                <w:sz w:val="28"/>
                <w:szCs w:val="28"/>
              </w:rPr>
            </w:pPr>
          </w:p>
        </w:tc>
        <w:tc>
          <w:tcPr>
            <w:tcW w:w="1843" w:type="dxa"/>
            <w:gridSpan w:val="3"/>
            <w:tcBorders>
              <w:top w:val="nil"/>
              <w:left w:val="nil"/>
              <w:bottom w:val="nil"/>
              <w:right w:val="nil"/>
            </w:tcBorders>
            <w:hideMark/>
          </w:tcPr>
          <w:p w:rsidR="00AB133F" w:rsidRPr="008809DC" w:rsidRDefault="00AB133F" w:rsidP="008C2D4B">
            <w:pPr>
              <w:spacing w:before="60" w:line="240" w:lineRule="exact"/>
              <w:ind w:left="34"/>
              <w:jc w:val="both"/>
              <w:rPr>
                <w:rFonts w:ascii="Times New Roman" w:hAnsi="Times New Roman" w:cs="Times New Roman"/>
                <w:color w:val="000000"/>
                <w:sz w:val="28"/>
                <w:szCs w:val="28"/>
              </w:rPr>
            </w:pPr>
            <w:r w:rsidRPr="008809DC">
              <w:rPr>
                <w:rFonts w:ascii="Times New Roman" w:hAnsi="Times New Roman" w:cs="Times New Roman"/>
                <w:color w:val="000000"/>
                <w:sz w:val="28"/>
                <w:szCs w:val="28"/>
              </w:rPr>
              <w:t>доклад</w:t>
            </w:r>
          </w:p>
        </w:tc>
        <w:tc>
          <w:tcPr>
            <w:tcW w:w="5668" w:type="dxa"/>
            <w:tcBorders>
              <w:top w:val="nil"/>
              <w:left w:val="nil"/>
              <w:bottom w:val="nil"/>
              <w:right w:val="nil"/>
            </w:tcBorders>
          </w:tcPr>
          <w:p w:rsidR="00AB133F" w:rsidRPr="008809DC" w:rsidRDefault="00AB133F" w:rsidP="002C23AD">
            <w:pPr>
              <w:spacing w:after="60" w:line="240" w:lineRule="exact"/>
              <w:ind w:left="34"/>
              <w:jc w:val="both"/>
              <w:rPr>
                <w:rFonts w:ascii="Times New Roman" w:hAnsi="Times New Roman" w:cs="Times New Roman"/>
                <w:color w:val="000000"/>
                <w:sz w:val="28"/>
                <w:szCs w:val="28"/>
              </w:rPr>
            </w:pPr>
            <w:r w:rsidRPr="008809DC">
              <w:rPr>
                <w:rFonts w:ascii="Times New Roman" w:hAnsi="Times New Roman" w:cs="Times New Roman"/>
                <w:color w:val="000000"/>
                <w:sz w:val="28"/>
                <w:szCs w:val="28"/>
              </w:rPr>
              <w:t xml:space="preserve">председателя </w:t>
            </w:r>
            <w:proofErr w:type="gramStart"/>
            <w:r w:rsidRPr="008809DC">
              <w:rPr>
                <w:rFonts w:ascii="Times New Roman" w:hAnsi="Times New Roman" w:cs="Times New Roman"/>
                <w:color w:val="000000"/>
                <w:sz w:val="28"/>
                <w:szCs w:val="28"/>
              </w:rPr>
              <w:t>Думы Чайковского городского округа Шубина Михаила Николаевича</w:t>
            </w:r>
            <w:proofErr w:type="gramEnd"/>
          </w:p>
          <w:p w:rsidR="00AB133F" w:rsidRPr="008809DC" w:rsidRDefault="00AB133F" w:rsidP="002C23AD">
            <w:pPr>
              <w:spacing w:after="60" w:line="240" w:lineRule="exact"/>
              <w:ind w:left="34"/>
              <w:jc w:val="both"/>
              <w:rPr>
                <w:rFonts w:ascii="Times New Roman" w:hAnsi="Times New Roman" w:cs="Times New Roman"/>
                <w:color w:val="000000"/>
                <w:sz w:val="28"/>
                <w:szCs w:val="28"/>
              </w:rPr>
            </w:pPr>
          </w:p>
        </w:tc>
        <w:tc>
          <w:tcPr>
            <w:tcW w:w="1845" w:type="dxa"/>
            <w:tcBorders>
              <w:top w:val="nil"/>
              <w:left w:val="nil"/>
              <w:bottom w:val="nil"/>
              <w:right w:val="nil"/>
            </w:tcBorders>
          </w:tcPr>
          <w:p w:rsidR="00AB133F" w:rsidRPr="008809DC" w:rsidRDefault="00AB133F" w:rsidP="00AA4D80">
            <w:pPr>
              <w:spacing w:after="60" w:line="240" w:lineRule="exact"/>
              <w:ind w:left="34"/>
              <w:jc w:val="center"/>
              <w:rPr>
                <w:rFonts w:ascii="Times New Roman" w:hAnsi="Times New Roman" w:cs="Times New Roman"/>
                <w:color w:val="000000"/>
                <w:sz w:val="28"/>
                <w:szCs w:val="28"/>
              </w:rPr>
            </w:pPr>
          </w:p>
        </w:tc>
      </w:tr>
    </w:tbl>
    <w:p w:rsidR="004124BE" w:rsidRPr="004F4DEB" w:rsidRDefault="004124BE" w:rsidP="00F24B2F">
      <w:pPr>
        <w:rPr>
          <w:rFonts w:ascii="Times New Roman" w:hAnsi="Times New Roman" w:cs="Times New Roman"/>
          <w:sz w:val="28"/>
          <w:szCs w:val="28"/>
        </w:rPr>
      </w:pPr>
    </w:p>
    <w:sectPr w:rsidR="004124BE" w:rsidRPr="004F4DEB" w:rsidSect="00012DCE">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1B9" w:rsidRDefault="009E51B9" w:rsidP="00A672FB">
      <w:pPr>
        <w:spacing w:after="0" w:line="240" w:lineRule="auto"/>
      </w:pPr>
      <w:r>
        <w:separator/>
      </w:r>
    </w:p>
  </w:endnote>
  <w:endnote w:type="continuationSeparator" w:id="0">
    <w:p w:rsidR="009E51B9" w:rsidRDefault="009E51B9" w:rsidP="00A67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1B9" w:rsidRDefault="009E51B9" w:rsidP="00A672FB">
      <w:pPr>
        <w:spacing w:after="0" w:line="240" w:lineRule="auto"/>
      </w:pPr>
      <w:r>
        <w:separator/>
      </w:r>
    </w:p>
  </w:footnote>
  <w:footnote w:type="continuationSeparator" w:id="0">
    <w:p w:rsidR="009E51B9" w:rsidRDefault="009E51B9" w:rsidP="00A672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752469"/>
      <w:docPartObj>
        <w:docPartGallery w:val="Page Numbers (Top of Page)"/>
        <w:docPartUnique/>
      </w:docPartObj>
    </w:sdtPr>
    <w:sdtContent>
      <w:p w:rsidR="009E51B9" w:rsidRDefault="009E51B9">
        <w:pPr>
          <w:pStyle w:val="a8"/>
          <w:jc w:val="center"/>
        </w:pPr>
        <w:fldSimple w:instr=" PAGE   \* MERGEFORMAT ">
          <w:r w:rsidR="00047CF7">
            <w:rPr>
              <w:noProof/>
            </w:rPr>
            <w:t>3</w:t>
          </w:r>
        </w:fldSimple>
      </w:p>
    </w:sdtContent>
  </w:sdt>
  <w:p w:rsidR="009E51B9" w:rsidRDefault="009E51B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42546"/>
    <w:multiLevelType w:val="hybridMultilevel"/>
    <w:tmpl w:val="3D6484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76FB8"/>
    <w:multiLevelType w:val="hybridMultilevel"/>
    <w:tmpl w:val="545A9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AA3FAE"/>
    <w:multiLevelType w:val="hybridMultilevel"/>
    <w:tmpl w:val="F9362A3E"/>
    <w:lvl w:ilvl="0" w:tplc="B4DA8F42">
      <w:start w:val="1"/>
      <w:numFmt w:val="decimal"/>
      <w:lvlText w:val="%1."/>
      <w:lvlJc w:val="left"/>
      <w:pPr>
        <w:ind w:left="64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514BF"/>
    <w:rsid w:val="000059C0"/>
    <w:rsid w:val="00012DCE"/>
    <w:rsid w:val="00016745"/>
    <w:rsid w:val="00022E2D"/>
    <w:rsid w:val="00047CF7"/>
    <w:rsid w:val="00050D1A"/>
    <w:rsid w:val="0005603B"/>
    <w:rsid w:val="000767C5"/>
    <w:rsid w:val="000965B4"/>
    <w:rsid w:val="000A38B4"/>
    <w:rsid w:val="000B0F85"/>
    <w:rsid w:val="000B75DC"/>
    <w:rsid w:val="000C5EF1"/>
    <w:rsid w:val="000E3360"/>
    <w:rsid w:val="000E3AE9"/>
    <w:rsid w:val="000E46C4"/>
    <w:rsid w:val="001023C9"/>
    <w:rsid w:val="0010638E"/>
    <w:rsid w:val="00124E90"/>
    <w:rsid w:val="001257E9"/>
    <w:rsid w:val="0012665C"/>
    <w:rsid w:val="00134ACF"/>
    <w:rsid w:val="00140A52"/>
    <w:rsid w:val="001469FB"/>
    <w:rsid w:val="00194EC3"/>
    <w:rsid w:val="001A62C0"/>
    <w:rsid w:val="001B6641"/>
    <w:rsid w:val="001E66BD"/>
    <w:rsid w:val="001F5F59"/>
    <w:rsid w:val="001F6F6C"/>
    <w:rsid w:val="00212958"/>
    <w:rsid w:val="002129A8"/>
    <w:rsid w:val="00220CE2"/>
    <w:rsid w:val="00226000"/>
    <w:rsid w:val="002379F6"/>
    <w:rsid w:val="00247EBB"/>
    <w:rsid w:val="00255DEE"/>
    <w:rsid w:val="002823E1"/>
    <w:rsid w:val="00285742"/>
    <w:rsid w:val="00287AB1"/>
    <w:rsid w:val="00293203"/>
    <w:rsid w:val="002A481D"/>
    <w:rsid w:val="002B47F3"/>
    <w:rsid w:val="002C23AD"/>
    <w:rsid w:val="002E596E"/>
    <w:rsid w:val="002E7715"/>
    <w:rsid w:val="002F22B8"/>
    <w:rsid w:val="002F329A"/>
    <w:rsid w:val="002F39DB"/>
    <w:rsid w:val="002F738D"/>
    <w:rsid w:val="0031422D"/>
    <w:rsid w:val="003354EE"/>
    <w:rsid w:val="00342875"/>
    <w:rsid w:val="00351404"/>
    <w:rsid w:val="003514BF"/>
    <w:rsid w:val="00365A0A"/>
    <w:rsid w:val="003675C8"/>
    <w:rsid w:val="003728BE"/>
    <w:rsid w:val="00383833"/>
    <w:rsid w:val="00395C87"/>
    <w:rsid w:val="003A1EC1"/>
    <w:rsid w:val="003A47F8"/>
    <w:rsid w:val="003A6A52"/>
    <w:rsid w:val="003A78D0"/>
    <w:rsid w:val="003B100A"/>
    <w:rsid w:val="003B416F"/>
    <w:rsid w:val="003B475C"/>
    <w:rsid w:val="003B6178"/>
    <w:rsid w:val="003B7B95"/>
    <w:rsid w:val="003C76D4"/>
    <w:rsid w:val="003F3584"/>
    <w:rsid w:val="003F7DF1"/>
    <w:rsid w:val="00400BE1"/>
    <w:rsid w:val="004124BE"/>
    <w:rsid w:val="00413EDB"/>
    <w:rsid w:val="00425255"/>
    <w:rsid w:val="00427639"/>
    <w:rsid w:val="0043095A"/>
    <w:rsid w:val="0044069E"/>
    <w:rsid w:val="0044363F"/>
    <w:rsid w:val="00445861"/>
    <w:rsid w:val="00451AFF"/>
    <w:rsid w:val="00454DD2"/>
    <w:rsid w:val="00467278"/>
    <w:rsid w:val="00481418"/>
    <w:rsid w:val="00486627"/>
    <w:rsid w:val="004A1CC4"/>
    <w:rsid w:val="004B1506"/>
    <w:rsid w:val="004B6500"/>
    <w:rsid w:val="004B74BA"/>
    <w:rsid w:val="004C14E1"/>
    <w:rsid w:val="004C3F9A"/>
    <w:rsid w:val="004C6A00"/>
    <w:rsid w:val="004D64D4"/>
    <w:rsid w:val="004E3236"/>
    <w:rsid w:val="004E6AE8"/>
    <w:rsid w:val="004E6BA3"/>
    <w:rsid w:val="004F0216"/>
    <w:rsid w:val="004F22D4"/>
    <w:rsid w:val="004F4DEB"/>
    <w:rsid w:val="00512219"/>
    <w:rsid w:val="00524F48"/>
    <w:rsid w:val="005250F8"/>
    <w:rsid w:val="00540EBB"/>
    <w:rsid w:val="00550C61"/>
    <w:rsid w:val="00550C74"/>
    <w:rsid w:val="0056260F"/>
    <w:rsid w:val="00571A50"/>
    <w:rsid w:val="00584210"/>
    <w:rsid w:val="0059234A"/>
    <w:rsid w:val="005A1852"/>
    <w:rsid w:val="005A584E"/>
    <w:rsid w:val="005A7952"/>
    <w:rsid w:val="005B5145"/>
    <w:rsid w:val="005C202F"/>
    <w:rsid w:val="005C27CA"/>
    <w:rsid w:val="005D1F7C"/>
    <w:rsid w:val="005D351C"/>
    <w:rsid w:val="005D776C"/>
    <w:rsid w:val="005F00E9"/>
    <w:rsid w:val="00607E0C"/>
    <w:rsid w:val="006126E0"/>
    <w:rsid w:val="00614470"/>
    <w:rsid w:val="00620365"/>
    <w:rsid w:val="006218BC"/>
    <w:rsid w:val="00625377"/>
    <w:rsid w:val="006272F4"/>
    <w:rsid w:val="00627845"/>
    <w:rsid w:val="006441F0"/>
    <w:rsid w:val="00650F88"/>
    <w:rsid w:val="0065189B"/>
    <w:rsid w:val="00657FD5"/>
    <w:rsid w:val="0066715C"/>
    <w:rsid w:val="00672FE3"/>
    <w:rsid w:val="00683DBC"/>
    <w:rsid w:val="006B22BC"/>
    <w:rsid w:val="006C5122"/>
    <w:rsid w:val="006F2032"/>
    <w:rsid w:val="006F6B8A"/>
    <w:rsid w:val="006F6F81"/>
    <w:rsid w:val="006F7021"/>
    <w:rsid w:val="00710796"/>
    <w:rsid w:val="007109C4"/>
    <w:rsid w:val="00711555"/>
    <w:rsid w:val="00714AE4"/>
    <w:rsid w:val="00735CE3"/>
    <w:rsid w:val="00767937"/>
    <w:rsid w:val="00775C3B"/>
    <w:rsid w:val="007A0DB6"/>
    <w:rsid w:val="007A2B62"/>
    <w:rsid w:val="007B4F81"/>
    <w:rsid w:val="007C0329"/>
    <w:rsid w:val="007C259E"/>
    <w:rsid w:val="007C4EA5"/>
    <w:rsid w:val="007E0691"/>
    <w:rsid w:val="007E095A"/>
    <w:rsid w:val="007E75EC"/>
    <w:rsid w:val="007F77CE"/>
    <w:rsid w:val="00800943"/>
    <w:rsid w:val="008162D1"/>
    <w:rsid w:val="00817E6E"/>
    <w:rsid w:val="00822D9C"/>
    <w:rsid w:val="008260D5"/>
    <w:rsid w:val="0083234B"/>
    <w:rsid w:val="00835977"/>
    <w:rsid w:val="00842494"/>
    <w:rsid w:val="00846A93"/>
    <w:rsid w:val="00850FFE"/>
    <w:rsid w:val="00857D0B"/>
    <w:rsid w:val="008723BE"/>
    <w:rsid w:val="008809DC"/>
    <w:rsid w:val="00882C50"/>
    <w:rsid w:val="00886BDA"/>
    <w:rsid w:val="00892597"/>
    <w:rsid w:val="008B238E"/>
    <w:rsid w:val="008C2D4B"/>
    <w:rsid w:val="008D7F2A"/>
    <w:rsid w:val="008F1688"/>
    <w:rsid w:val="008F535C"/>
    <w:rsid w:val="00912FD2"/>
    <w:rsid w:val="00924578"/>
    <w:rsid w:val="00947D83"/>
    <w:rsid w:val="0095678D"/>
    <w:rsid w:val="00964CE0"/>
    <w:rsid w:val="0096665E"/>
    <w:rsid w:val="00987F95"/>
    <w:rsid w:val="009922FF"/>
    <w:rsid w:val="009B5B7A"/>
    <w:rsid w:val="009B7DE1"/>
    <w:rsid w:val="009D3B13"/>
    <w:rsid w:val="009E346C"/>
    <w:rsid w:val="009E51B9"/>
    <w:rsid w:val="009F0A2F"/>
    <w:rsid w:val="009F3A29"/>
    <w:rsid w:val="009F44C1"/>
    <w:rsid w:val="009F6A9A"/>
    <w:rsid w:val="00A003E6"/>
    <w:rsid w:val="00A00BDA"/>
    <w:rsid w:val="00A05A3F"/>
    <w:rsid w:val="00A1064E"/>
    <w:rsid w:val="00A14A7C"/>
    <w:rsid w:val="00A2462F"/>
    <w:rsid w:val="00A24A3A"/>
    <w:rsid w:val="00A255C1"/>
    <w:rsid w:val="00A47AD7"/>
    <w:rsid w:val="00A50F5D"/>
    <w:rsid w:val="00A56C23"/>
    <w:rsid w:val="00A672FB"/>
    <w:rsid w:val="00A67EC1"/>
    <w:rsid w:val="00A7449C"/>
    <w:rsid w:val="00A82DD9"/>
    <w:rsid w:val="00AA4D80"/>
    <w:rsid w:val="00AB133F"/>
    <w:rsid w:val="00AB4693"/>
    <w:rsid w:val="00AC7321"/>
    <w:rsid w:val="00AD75FF"/>
    <w:rsid w:val="00AE68C7"/>
    <w:rsid w:val="00AF4A22"/>
    <w:rsid w:val="00B06F3E"/>
    <w:rsid w:val="00B12389"/>
    <w:rsid w:val="00B178BC"/>
    <w:rsid w:val="00B206C4"/>
    <w:rsid w:val="00B2764E"/>
    <w:rsid w:val="00B326F2"/>
    <w:rsid w:val="00B43910"/>
    <w:rsid w:val="00B62D35"/>
    <w:rsid w:val="00B85F54"/>
    <w:rsid w:val="00B90F5E"/>
    <w:rsid w:val="00BA57CE"/>
    <w:rsid w:val="00BB119F"/>
    <w:rsid w:val="00BB7DC0"/>
    <w:rsid w:val="00BC0783"/>
    <w:rsid w:val="00BC64A2"/>
    <w:rsid w:val="00BD2EF9"/>
    <w:rsid w:val="00BF017C"/>
    <w:rsid w:val="00BF0BCC"/>
    <w:rsid w:val="00C03D3B"/>
    <w:rsid w:val="00C12452"/>
    <w:rsid w:val="00C2115E"/>
    <w:rsid w:val="00C21D4F"/>
    <w:rsid w:val="00C25E26"/>
    <w:rsid w:val="00C2698C"/>
    <w:rsid w:val="00C346C1"/>
    <w:rsid w:val="00C60BE6"/>
    <w:rsid w:val="00C618CB"/>
    <w:rsid w:val="00C85FBE"/>
    <w:rsid w:val="00C878DA"/>
    <w:rsid w:val="00CA0F79"/>
    <w:rsid w:val="00CA5711"/>
    <w:rsid w:val="00CA6D35"/>
    <w:rsid w:val="00CB189E"/>
    <w:rsid w:val="00CB44A2"/>
    <w:rsid w:val="00CB660E"/>
    <w:rsid w:val="00CB7B70"/>
    <w:rsid w:val="00CC1D01"/>
    <w:rsid w:val="00CC78CC"/>
    <w:rsid w:val="00CC7C6B"/>
    <w:rsid w:val="00D00FA0"/>
    <w:rsid w:val="00D161EB"/>
    <w:rsid w:val="00D312D2"/>
    <w:rsid w:val="00D56D63"/>
    <w:rsid w:val="00D64379"/>
    <w:rsid w:val="00D71EC3"/>
    <w:rsid w:val="00D80F5A"/>
    <w:rsid w:val="00D9211B"/>
    <w:rsid w:val="00D9382A"/>
    <w:rsid w:val="00D939BF"/>
    <w:rsid w:val="00DB3EE7"/>
    <w:rsid w:val="00DC138C"/>
    <w:rsid w:val="00DD5262"/>
    <w:rsid w:val="00DE0819"/>
    <w:rsid w:val="00DE15BF"/>
    <w:rsid w:val="00DE74ED"/>
    <w:rsid w:val="00DF53FE"/>
    <w:rsid w:val="00E03B88"/>
    <w:rsid w:val="00E07CF2"/>
    <w:rsid w:val="00E128B0"/>
    <w:rsid w:val="00E23A35"/>
    <w:rsid w:val="00E2498C"/>
    <w:rsid w:val="00E405F8"/>
    <w:rsid w:val="00E53C7C"/>
    <w:rsid w:val="00E62CA4"/>
    <w:rsid w:val="00E67B8D"/>
    <w:rsid w:val="00EA68C1"/>
    <w:rsid w:val="00EB08E4"/>
    <w:rsid w:val="00EC7CAC"/>
    <w:rsid w:val="00ED07A7"/>
    <w:rsid w:val="00ED35A9"/>
    <w:rsid w:val="00ED35CC"/>
    <w:rsid w:val="00ED3874"/>
    <w:rsid w:val="00EE7E2A"/>
    <w:rsid w:val="00EF3578"/>
    <w:rsid w:val="00F00ED6"/>
    <w:rsid w:val="00F13398"/>
    <w:rsid w:val="00F24B2F"/>
    <w:rsid w:val="00F3569D"/>
    <w:rsid w:val="00F407FA"/>
    <w:rsid w:val="00F52603"/>
    <w:rsid w:val="00F6162C"/>
    <w:rsid w:val="00FA051A"/>
    <w:rsid w:val="00FB21E9"/>
    <w:rsid w:val="00FD0676"/>
    <w:rsid w:val="00FF3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4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14BF"/>
    <w:pPr>
      <w:ind w:left="720"/>
      <w:contextualSpacing/>
    </w:pPr>
  </w:style>
  <w:style w:type="paragraph" w:customStyle="1" w:styleId="a5">
    <w:name w:val="Заголовок к тексту"/>
    <w:basedOn w:val="a"/>
    <w:next w:val="a6"/>
    <w:qFormat/>
    <w:rsid w:val="00140A52"/>
    <w:pPr>
      <w:suppressAutoHyphens/>
      <w:spacing w:after="480" w:line="240" w:lineRule="exact"/>
    </w:pPr>
    <w:rPr>
      <w:rFonts w:ascii="Times New Roman" w:eastAsia="Times New Roman" w:hAnsi="Times New Roman" w:cs="Times New Roman"/>
      <w:b/>
      <w:sz w:val="28"/>
      <w:szCs w:val="20"/>
    </w:rPr>
  </w:style>
  <w:style w:type="paragraph" w:styleId="a6">
    <w:name w:val="Body Text"/>
    <w:basedOn w:val="a"/>
    <w:link w:val="a7"/>
    <w:uiPriority w:val="99"/>
    <w:unhideWhenUsed/>
    <w:rsid w:val="00140A52"/>
    <w:pPr>
      <w:spacing w:after="120"/>
    </w:pPr>
  </w:style>
  <w:style w:type="character" w:customStyle="1" w:styleId="a7">
    <w:name w:val="Основной текст Знак"/>
    <w:basedOn w:val="a0"/>
    <w:link w:val="a6"/>
    <w:uiPriority w:val="99"/>
    <w:rsid w:val="00140A52"/>
    <w:rPr>
      <w:rFonts w:eastAsiaTheme="minorEastAsia"/>
      <w:lang w:eastAsia="ru-RU"/>
    </w:rPr>
  </w:style>
  <w:style w:type="paragraph" w:styleId="a8">
    <w:name w:val="header"/>
    <w:basedOn w:val="a"/>
    <w:link w:val="a9"/>
    <w:uiPriority w:val="99"/>
    <w:unhideWhenUsed/>
    <w:rsid w:val="00A672F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672FB"/>
    <w:rPr>
      <w:rFonts w:eastAsiaTheme="minorEastAsia"/>
      <w:lang w:eastAsia="ru-RU"/>
    </w:rPr>
  </w:style>
  <w:style w:type="paragraph" w:styleId="aa">
    <w:name w:val="footer"/>
    <w:basedOn w:val="a"/>
    <w:link w:val="ab"/>
    <w:uiPriority w:val="99"/>
    <w:unhideWhenUsed/>
    <w:rsid w:val="00A672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672F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0154610">
      <w:bodyDiv w:val="1"/>
      <w:marLeft w:val="0"/>
      <w:marRight w:val="0"/>
      <w:marTop w:val="0"/>
      <w:marBottom w:val="0"/>
      <w:divBdr>
        <w:top w:val="none" w:sz="0" w:space="0" w:color="auto"/>
        <w:left w:val="none" w:sz="0" w:space="0" w:color="auto"/>
        <w:bottom w:val="none" w:sz="0" w:space="0" w:color="auto"/>
        <w:right w:val="none" w:sz="0" w:space="0" w:color="auto"/>
      </w:divBdr>
    </w:div>
    <w:div w:id="606502451">
      <w:bodyDiv w:val="1"/>
      <w:marLeft w:val="0"/>
      <w:marRight w:val="0"/>
      <w:marTop w:val="0"/>
      <w:marBottom w:val="0"/>
      <w:divBdr>
        <w:top w:val="none" w:sz="0" w:space="0" w:color="auto"/>
        <w:left w:val="none" w:sz="0" w:space="0" w:color="auto"/>
        <w:bottom w:val="none" w:sz="0" w:space="0" w:color="auto"/>
        <w:right w:val="none" w:sz="0" w:space="0" w:color="auto"/>
      </w:divBdr>
    </w:div>
    <w:div w:id="618336996">
      <w:bodyDiv w:val="1"/>
      <w:marLeft w:val="0"/>
      <w:marRight w:val="0"/>
      <w:marTop w:val="0"/>
      <w:marBottom w:val="0"/>
      <w:divBdr>
        <w:top w:val="none" w:sz="0" w:space="0" w:color="auto"/>
        <w:left w:val="none" w:sz="0" w:space="0" w:color="auto"/>
        <w:bottom w:val="none" w:sz="0" w:space="0" w:color="auto"/>
        <w:right w:val="none" w:sz="0" w:space="0" w:color="auto"/>
      </w:divBdr>
    </w:div>
    <w:div w:id="1065949480">
      <w:bodyDiv w:val="1"/>
      <w:marLeft w:val="0"/>
      <w:marRight w:val="0"/>
      <w:marTop w:val="0"/>
      <w:marBottom w:val="0"/>
      <w:divBdr>
        <w:top w:val="none" w:sz="0" w:space="0" w:color="auto"/>
        <w:left w:val="none" w:sz="0" w:space="0" w:color="auto"/>
        <w:bottom w:val="none" w:sz="0" w:space="0" w:color="auto"/>
        <w:right w:val="none" w:sz="0" w:space="0" w:color="auto"/>
      </w:divBdr>
    </w:div>
    <w:div w:id="169719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3120C-0047-4119-9FAE-08622E6E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3415</TotalTime>
  <Pages>3</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vitihonova</dc:creator>
  <cp:keywords/>
  <dc:description/>
  <cp:lastModifiedBy>vitihonova</cp:lastModifiedBy>
  <cp:revision>59</cp:revision>
  <cp:lastPrinted>2024-01-26T06:27:00Z</cp:lastPrinted>
  <dcterms:created xsi:type="dcterms:W3CDTF">2023-05-25T04:52:00Z</dcterms:created>
  <dcterms:modified xsi:type="dcterms:W3CDTF">2024-01-26T10:31:00Z</dcterms:modified>
</cp:coreProperties>
</file>